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27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SOUTH WALES FIRE &amp; RESCUE SERVICE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MINUTES OF THE FINANCE, AUDIT &amp; PERFORMANCE</w:t>
      </w:r>
    </w:p>
    <w:p w:rsidR="004C4E75" w:rsidRPr="004C4E75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>MANAGEMENT COMMITTEE</w:t>
      </w:r>
      <w:r w:rsidR="00A64615">
        <w:rPr>
          <w:b/>
          <w:sz w:val="26"/>
          <w:szCs w:val="26"/>
        </w:rPr>
        <w:t xml:space="preserve"> MEETING</w:t>
      </w:r>
    </w:p>
    <w:p w:rsidR="00A455A2" w:rsidRDefault="004C4E75" w:rsidP="00A455A2">
      <w:pPr>
        <w:jc w:val="center"/>
        <w:rPr>
          <w:b/>
          <w:sz w:val="26"/>
          <w:szCs w:val="26"/>
        </w:rPr>
      </w:pPr>
      <w:r w:rsidRPr="004C4E75">
        <w:rPr>
          <w:b/>
          <w:sz w:val="26"/>
          <w:szCs w:val="26"/>
        </w:rPr>
        <w:t xml:space="preserve">HELD ON </w:t>
      </w:r>
      <w:r w:rsidR="00A455A2">
        <w:rPr>
          <w:b/>
          <w:sz w:val="26"/>
          <w:szCs w:val="26"/>
        </w:rPr>
        <w:t xml:space="preserve">MONDAY, </w:t>
      </w:r>
      <w:r w:rsidR="00E05C84">
        <w:rPr>
          <w:b/>
          <w:sz w:val="26"/>
          <w:szCs w:val="26"/>
        </w:rPr>
        <w:t xml:space="preserve">10 </w:t>
      </w:r>
      <w:r w:rsidR="00927DB3">
        <w:rPr>
          <w:b/>
          <w:sz w:val="26"/>
          <w:szCs w:val="26"/>
        </w:rPr>
        <w:t>JUNE</w:t>
      </w:r>
      <w:r w:rsidR="00E05C84">
        <w:rPr>
          <w:b/>
          <w:sz w:val="26"/>
          <w:szCs w:val="26"/>
        </w:rPr>
        <w:t xml:space="preserve"> 2019</w:t>
      </w:r>
      <w:r w:rsidR="00A455A2">
        <w:rPr>
          <w:b/>
          <w:sz w:val="26"/>
          <w:szCs w:val="26"/>
        </w:rPr>
        <w:t xml:space="preserve"> AT</w:t>
      </w:r>
    </w:p>
    <w:p w:rsidR="00A455A2" w:rsidRDefault="00A455A2" w:rsidP="00A455A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SOUTH WALES FIRE &amp; RESCUE SERVICE HEADQUARTERS</w:t>
      </w:r>
    </w:p>
    <w:p w:rsidR="00A455A2" w:rsidRDefault="00A455A2">
      <w:pPr>
        <w:rPr>
          <w:b/>
          <w:sz w:val="26"/>
          <w:szCs w:val="26"/>
        </w:rPr>
      </w:pPr>
    </w:p>
    <w:p w:rsidR="00A455A2" w:rsidRDefault="00E05C84">
      <w:pPr>
        <w:rPr>
          <w:b/>
          <w:sz w:val="26"/>
          <w:szCs w:val="26"/>
        </w:rPr>
      </w:pPr>
      <w:r>
        <w:rPr>
          <w:b/>
          <w:sz w:val="26"/>
          <w:szCs w:val="26"/>
        </w:rPr>
        <w:t>01</w:t>
      </w:r>
      <w:r w:rsidR="00A455A2">
        <w:rPr>
          <w:b/>
          <w:sz w:val="26"/>
          <w:szCs w:val="26"/>
        </w:rPr>
        <w:t>.</w:t>
      </w:r>
      <w:r w:rsidR="00A455A2">
        <w:rPr>
          <w:b/>
          <w:sz w:val="26"/>
          <w:szCs w:val="26"/>
        </w:rPr>
        <w:tab/>
        <w:t>PRESENT</w:t>
      </w:r>
    </w:p>
    <w:p w:rsidR="00A455A2" w:rsidRDefault="00A455A2">
      <w:pPr>
        <w:rPr>
          <w:b/>
          <w:sz w:val="26"/>
          <w:szCs w:val="26"/>
        </w:rPr>
      </w:pPr>
    </w:p>
    <w:p w:rsidR="00A455A2" w:rsidRPr="003402B2" w:rsidRDefault="00A455A2" w:rsidP="00A455A2">
      <w:pPr>
        <w:rPr>
          <w:sz w:val="26"/>
          <w:szCs w:val="26"/>
        </w:rPr>
      </w:pPr>
      <w:r w:rsidRPr="003402B2">
        <w:rPr>
          <w:b/>
          <w:sz w:val="26"/>
          <w:szCs w:val="26"/>
        </w:rPr>
        <w:t>Councillor</w:t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</w:r>
      <w:r w:rsidRPr="003402B2">
        <w:rPr>
          <w:b/>
          <w:sz w:val="26"/>
          <w:szCs w:val="26"/>
        </w:rPr>
        <w:tab/>
        <w:t>Left</w:t>
      </w:r>
    </w:p>
    <w:p w:rsidR="00031B28" w:rsidRPr="003402B2" w:rsidRDefault="00CD6C71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S Evans (Chair)</w:t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</w:r>
      <w:r w:rsidR="00031B28" w:rsidRPr="003402B2">
        <w:rPr>
          <w:sz w:val="26"/>
          <w:szCs w:val="26"/>
        </w:rPr>
        <w:tab/>
        <w:t>Torfaen</w:t>
      </w:r>
    </w:p>
    <w:p w:rsidR="003402B2" w:rsidRPr="003402B2" w:rsidRDefault="003402B2" w:rsidP="00031B28">
      <w:pPr>
        <w:rPr>
          <w:sz w:val="26"/>
          <w:szCs w:val="26"/>
        </w:rPr>
      </w:pPr>
      <w:r w:rsidRPr="003402B2">
        <w:rPr>
          <w:sz w:val="26"/>
          <w:szCs w:val="26"/>
        </w:rPr>
        <w:t>P Drake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Vale of Glamorgan</w:t>
      </w:r>
    </w:p>
    <w:p w:rsidR="00A455A2" w:rsidRPr="003402B2" w:rsidRDefault="003402B2">
      <w:pPr>
        <w:rPr>
          <w:sz w:val="26"/>
          <w:szCs w:val="26"/>
        </w:rPr>
      </w:pPr>
      <w:r w:rsidRPr="003402B2">
        <w:rPr>
          <w:sz w:val="26"/>
          <w:szCs w:val="26"/>
        </w:rPr>
        <w:t>V Smith</w:t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="00A455A2" w:rsidRPr="003402B2">
        <w:rPr>
          <w:sz w:val="26"/>
          <w:szCs w:val="26"/>
        </w:rPr>
        <w:t>Monmouthshire</w:t>
      </w:r>
    </w:p>
    <w:p w:rsidR="003402B2" w:rsidRPr="003402B2" w:rsidRDefault="003402B2">
      <w:pPr>
        <w:rPr>
          <w:sz w:val="26"/>
          <w:szCs w:val="26"/>
        </w:rPr>
      </w:pPr>
      <w:r w:rsidRPr="003402B2">
        <w:rPr>
          <w:sz w:val="26"/>
          <w:szCs w:val="26"/>
        </w:rPr>
        <w:t>J Holt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Blaenau Gwent</w:t>
      </w:r>
    </w:p>
    <w:p w:rsidR="00A455A2" w:rsidRPr="003402B2" w:rsidRDefault="00A455A2">
      <w:pPr>
        <w:rPr>
          <w:sz w:val="26"/>
          <w:szCs w:val="26"/>
        </w:rPr>
      </w:pPr>
      <w:r w:rsidRPr="003402B2">
        <w:rPr>
          <w:sz w:val="26"/>
          <w:szCs w:val="26"/>
        </w:rPr>
        <w:t>A Hussey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>Caerphilly</w:t>
      </w:r>
    </w:p>
    <w:p w:rsidR="00395D2C" w:rsidRPr="003402B2" w:rsidRDefault="00395D2C" w:rsidP="00395D2C">
      <w:pPr>
        <w:rPr>
          <w:sz w:val="26"/>
          <w:szCs w:val="26"/>
        </w:rPr>
      </w:pPr>
      <w:r w:rsidRPr="003402B2">
        <w:rPr>
          <w:sz w:val="26"/>
          <w:szCs w:val="26"/>
        </w:rPr>
        <w:t>D White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="00A72502"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>Bridgend</w:t>
      </w:r>
    </w:p>
    <w:p w:rsidR="003402B2" w:rsidRPr="003402B2" w:rsidRDefault="003402B2" w:rsidP="003402B2">
      <w:pPr>
        <w:rPr>
          <w:sz w:val="26"/>
          <w:szCs w:val="26"/>
        </w:rPr>
      </w:pPr>
      <w:r w:rsidRPr="003402B2">
        <w:rPr>
          <w:sz w:val="26"/>
          <w:szCs w:val="26"/>
        </w:rPr>
        <w:t xml:space="preserve">S </w:t>
      </w:r>
      <w:proofErr w:type="spellStart"/>
      <w:r w:rsidRPr="003402B2">
        <w:rPr>
          <w:sz w:val="26"/>
          <w:szCs w:val="26"/>
        </w:rPr>
        <w:t>Ebrahim</w:t>
      </w:r>
      <w:proofErr w:type="spellEnd"/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Cardiff</w:t>
      </w:r>
    </w:p>
    <w:p w:rsidR="003402B2" w:rsidRPr="003402B2" w:rsidRDefault="003402B2" w:rsidP="003402B2">
      <w:pPr>
        <w:rPr>
          <w:sz w:val="26"/>
          <w:szCs w:val="26"/>
        </w:rPr>
      </w:pPr>
      <w:r w:rsidRPr="003402B2">
        <w:rPr>
          <w:sz w:val="26"/>
          <w:szCs w:val="26"/>
        </w:rPr>
        <w:t>J Harries</w:t>
      </w:r>
      <w:r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="00815DC3">
        <w:rPr>
          <w:sz w:val="26"/>
          <w:szCs w:val="26"/>
        </w:rPr>
        <w:t>Rhondda Cynon Taff</w:t>
      </w:r>
    </w:p>
    <w:p w:rsidR="003402B2" w:rsidRPr="003402B2" w:rsidRDefault="003402B2" w:rsidP="003402B2">
      <w:pPr>
        <w:rPr>
          <w:sz w:val="26"/>
          <w:szCs w:val="26"/>
        </w:rPr>
      </w:pPr>
      <w:r w:rsidRPr="003402B2">
        <w:rPr>
          <w:sz w:val="26"/>
          <w:szCs w:val="26"/>
        </w:rPr>
        <w:t xml:space="preserve">M </w:t>
      </w:r>
      <w:proofErr w:type="spellStart"/>
      <w:r w:rsidRPr="003402B2">
        <w:rPr>
          <w:sz w:val="26"/>
          <w:szCs w:val="26"/>
        </w:rPr>
        <w:t>Colbran</w:t>
      </w:r>
      <w:proofErr w:type="spellEnd"/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Merthyr Tydfil</w:t>
      </w:r>
      <w:bookmarkStart w:id="0" w:name="_GoBack"/>
      <w:bookmarkEnd w:id="0"/>
    </w:p>
    <w:p w:rsidR="003402B2" w:rsidRPr="003402B2" w:rsidRDefault="003402B2" w:rsidP="00395D2C">
      <w:pPr>
        <w:rPr>
          <w:sz w:val="26"/>
          <w:szCs w:val="26"/>
        </w:rPr>
      </w:pPr>
    </w:p>
    <w:p w:rsidR="00A455A2" w:rsidRPr="003402B2" w:rsidRDefault="008B27C5" w:rsidP="008B27C5">
      <w:pPr>
        <w:rPr>
          <w:b/>
          <w:sz w:val="26"/>
          <w:szCs w:val="26"/>
        </w:rPr>
      </w:pPr>
      <w:r w:rsidRPr="003402B2">
        <w:rPr>
          <w:b/>
          <w:sz w:val="26"/>
          <w:szCs w:val="26"/>
        </w:rPr>
        <w:t>APOLOGIES</w:t>
      </w:r>
    </w:p>
    <w:p w:rsidR="00394B69" w:rsidRPr="003402B2" w:rsidRDefault="00394B69" w:rsidP="00A32B3B">
      <w:pPr>
        <w:rPr>
          <w:sz w:val="26"/>
          <w:szCs w:val="26"/>
        </w:rPr>
      </w:pPr>
      <w:r w:rsidRPr="003402B2">
        <w:rPr>
          <w:sz w:val="26"/>
          <w:szCs w:val="26"/>
        </w:rPr>
        <w:t>K Critchley</w:t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</w:r>
      <w:r w:rsidRPr="003402B2">
        <w:rPr>
          <w:sz w:val="26"/>
          <w:szCs w:val="26"/>
        </w:rPr>
        <w:tab/>
        <w:t>Newport</w:t>
      </w:r>
    </w:p>
    <w:p w:rsidR="008B27C5" w:rsidRPr="00394B69" w:rsidRDefault="008B27C5" w:rsidP="008B27C5">
      <w:pPr>
        <w:rPr>
          <w:sz w:val="26"/>
          <w:szCs w:val="26"/>
        </w:rPr>
      </w:pPr>
    </w:p>
    <w:p w:rsidR="005921C3" w:rsidRDefault="008B27C5" w:rsidP="002F430C">
      <w:pPr>
        <w:jc w:val="both"/>
        <w:rPr>
          <w:sz w:val="26"/>
          <w:szCs w:val="26"/>
        </w:rPr>
      </w:pPr>
      <w:r w:rsidRPr="003402B2">
        <w:rPr>
          <w:b/>
          <w:sz w:val="26"/>
          <w:szCs w:val="26"/>
        </w:rPr>
        <w:t xml:space="preserve">OFFICERS PRESENT:  </w:t>
      </w:r>
      <w:r w:rsidR="00A32B3B" w:rsidRPr="003402B2">
        <w:rPr>
          <w:sz w:val="26"/>
          <w:szCs w:val="26"/>
        </w:rPr>
        <w:t>Mrs S Chapman – Monitoring Officer</w:t>
      </w:r>
      <w:r w:rsidR="00A32B3B" w:rsidRPr="003402B2">
        <w:rPr>
          <w:b/>
          <w:sz w:val="26"/>
          <w:szCs w:val="26"/>
        </w:rPr>
        <w:t xml:space="preserve">, </w:t>
      </w:r>
      <w:r w:rsidRPr="003402B2">
        <w:rPr>
          <w:sz w:val="26"/>
          <w:szCs w:val="26"/>
        </w:rPr>
        <w:t>Mr G Thomas – Head of Finance &amp; Procuremen</w:t>
      </w:r>
      <w:r w:rsidR="000F0257" w:rsidRPr="003402B2">
        <w:rPr>
          <w:sz w:val="26"/>
          <w:szCs w:val="26"/>
        </w:rPr>
        <w:t xml:space="preserve">t; </w:t>
      </w:r>
      <w:r w:rsidR="00B34B4D" w:rsidRPr="003402B2">
        <w:rPr>
          <w:sz w:val="26"/>
          <w:szCs w:val="26"/>
        </w:rPr>
        <w:t xml:space="preserve">Mrs S Watkins - </w:t>
      </w:r>
      <w:r w:rsidR="005921C3" w:rsidRPr="003402B2">
        <w:rPr>
          <w:sz w:val="26"/>
          <w:szCs w:val="26"/>
        </w:rPr>
        <w:t>Deputy Monitoring Officer</w:t>
      </w:r>
      <w:r w:rsidR="00395D2C" w:rsidRPr="003402B2">
        <w:rPr>
          <w:sz w:val="26"/>
          <w:szCs w:val="26"/>
        </w:rPr>
        <w:t>;</w:t>
      </w:r>
      <w:r w:rsidR="00395D2C" w:rsidRPr="008215F2">
        <w:rPr>
          <w:i/>
          <w:sz w:val="26"/>
          <w:szCs w:val="26"/>
        </w:rPr>
        <w:t xml:space="preserve"> </w:t>
      </w:r>
      <w:r w:rsidR="00A32B3B" w:rsidRPr="003402B2">
        <w:rPr>
          <w:sz w:val="26"/>
          <w:szCs w:val="26"/>
        </w:rPr>
        <w:t xml:space="preserve">Mr </w:t>
      </w:r>
      <w:r w:rsidR="003402B2" w:rsidRPr="003402B2">
        <w:rPr>
          <w:sz w:val="26"/>
          <w:szCs w:val="26"/>
        </w:rPr>
        <w:t>D Rose</w:t>
      </w:r>
      <w:r w:rsidR="00A32B3B" w:rsidRPr="003402B2">
        <w:rPr>
          <w:sz w:val="26"/>
          <w:szCs w:val="26"/>
        </w:rPr>
        <w:t xml:space="preserve"> - ACFO, </w:t>
      </w:r>
      <w:r w:rsidR="003402B2" w:rsidRPr="003402B2">
        <w:rPr>
          <w:sz w:val="26"/>
          <w:szCs w:val="26"/>
        </w:rPr>
        <w:t>Service Delivery</w:t>
      </w:r>
      <w:r w:rsidR="00A32B3B" w:rsidRPr="003402B2">
        <w:rPr>
          <w:sz w:val="26"/>
          <w:szCs w:val="26"/>
        </w:rPr>
        <w:t>,</w:t>
      </w:r>
      <w:r w:rsidR="00A13A61" w:rsidRPr="003402B2">
        <w:rPr>
          <w:sz w:val="26"/>
          <w:szCs w:val="26"/>
        </w:rPr>
        <w:t xml:space="preserve"> </w:t>
      </w:r>
      <w:r w:rsidR="003402B2">
        <w:rPr>
          <w:sz w:val="26"/>
          <w:szCs w:val="26"/>
        </w:rPr>
        <w:t>Mrs L Mullan, Senior Accountant</w:t>
      </w:r>
    </w:p>
    <w:p w:rsidR="003402B2" w:rsidRPr="003402B2" w:rsidRDefault="003402B2" w:rsidP="002F430C">
      <w:pPr>
        <w:jc w:val="both"/>
        <w:rPr>
          <w:sz w:val="26"/>
          <w:szCs w:val="26"/>
        </w:rPr>
      </w:pPr>
    </w:p>
    <w:p w:rsidR="008B27C5" w:rsidRDefault="008215F2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02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DECLARATIONS OF INTEREST</w:t>
      </w:r>
    </w:p>
    <w:p w:rsidR="00B63E90" w:rsidRDefault="00B63E90" w:rsidP="002F430C">
      <w:pPr>
        <w:jc w:val="both"/>
        <w:rPr>
          <w:sz w:val="26"/>
          <w:szCs w:val="26"/>
        </w:rPr>
      </w:pPr>
    </w:p>
    <w:p w:rsidR="008B27C5" w:rsidRDefault="008B27C5" w:rsidP="002F430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All Members declared a personal non-prejudicial interest in each agenda item that affected their Authority.</w:t>
      </w:r>
      <w:r w:rsidR="00394B69">
        <w:rPr>
          <w:sz w:val="26"/>
          <w:szCs w:val="26"/>
        </w:rPr>
        <w:t xml:space="preserve">  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Pr="00DB7B2F" w:rsidRDefault="008215F2" w:rsidP="002F430C">
      <w:pPr>
        <w:jc w:val="both"/>
        <w:rPr>
          <w:sz w:val="26"/>
          <w:szCs w:val="26"/>
        </w:rPr>
      </w:pPr>
      <w:r w:rsidRPr="00DB7B2F">
        <w:rPr>
          <w:b/>
          <w:sz w:val="26"/>
          <w:szCs w:val="26"/>
        </w:rPr>
        <w:t>03</w:t>
      </w:r>
      <w:r w:rsidR="008B27C5" w:rsidRPr="00DB7B2F">
        <w:rPr>
          <w:b/>
          <w:sz w:val="26"/>
          <w:szCs w:val="26"/>
        </w:rPr>
        <w:t>.</w:t>
      </w:r>
      <w:r w:rsidR="008B27C5" w:rsidRPr="00DB7B2F">
        <w:rPr>
          <w:b/>
          <w:sz w:val="26"/>
          <w:szCs w:val="26"/>
        </w:rPr>
        <w:tab/>
        <w:t>CHAIR’S ANNOUNCEMENTS</w:t>
      </w:r>
    </w:p>
    <w:p w:rsidR="00A455A2" w:rsidRPr="00DB7B2F" w:rsidRDefault="00A455A2" w:rsidP="002F430C">
      <w:pPr>
        <w:jc w:val="both"/>
        <w:rPr>
          <w:b/>
          <w:sz w:val="26"/>
          <w:szCs w:val="26"/>
        </w:rPr>
      </w:pPr>
    </w:p>
    <w:p w:rsidR="00394B69" w:rsidRPr="00DB7B2F" w:rsidRDefault="00394B69" w:rsidP="002F430C">
      <w:pPr>
        <w:jc w:val="both"/>
        <w:rPr>
          <w:sz w:val="26"/>
          <w:szCs w:val="26"/>
        </w:rPr>
      </w:pPr>
      <w:r w:rsidRPr="00DB7B2F">
        <w:rPr>
          <w:sz w:val="26"/>
          <w:szCs w:val="26"/>
        </w:rPr>
        <w:t>There were no announcements from the Chair.</w:t>
      </w:r>
    </w:p>
    <w:p w:rsidR="008B27C5" w:rsidRDefault="008B27C5" w:rsidP="002F430C">
      <w:pPr>
        <w:jc w:val="both"/>
        <w:rPr>
          <w:b/>
          <w:sz w:val="26"/>
          <w:szCs w:val="26"/>
        </w:rPr>
      </w:pPr>
    </w:p>
    <w:p w:rsidR="008B27C5" w:rsidRDefault="008215F2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04</w:t>
      </w:r>
      <w:r w:rsidR="008B27C5">
        <w:rPr>
          <w:b/>
          <w:sz w:val="26"/>
          <w:szCs w:val="26"/>
        </w:rPr>
        <w:t>.</w:t>
      </w:r>
      <w:r w:rsidR="008B27C5">
        <w:rPr>
          <w:b/>
          <w:sz w:val="26"/>
          <w:szCs w:val="26"/>
        </w:rPr>
        <w:tab/>
        <w:t>MINUTES OF PREVIOUS MEETING</w:t>
      </w:r>
    </w:p>
    <w:p w:rsidR="008B27C5" w:rsidRDefault="008B27C5" w:rsidP="002F430C">
      <w:pPr>
        <w:jc w:val="both"/>
        <w:rPr>
          <w:sz w:val="26"/>
          <w:szCs w:val="26"/>
        </w:rPr>
      </w:pPr>
    </w:p>
    <w:p w:rsidR="00A72502" w:rsidRDefault="008215F2" w:rsidP="00A72502">
      <w:p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A72502">
        <w:rPr>
          <w:sz w:val="26"/>
          <w:szCs w:val="26"/>
        </w:rPr>
        <w:t xml:space="preserve">he minutes of the </w:t>
      </w:r>
      <w:r w:rsidR="00A32B3B">
        <w:rPr>
          <w:sz w:val="26"/>
          <w:szCs w:val="26"/>
        </w:rPr>
        <w:t xml:space="preserve">meeting held on </w:t>
      </w:r>
      <w:r>
        <w:rPr>
          <w:sz w:val="26"/>
          <w:szCs w:val="26"/>
        </w:rPr>
        <w:t>8 April 2019</w:t>
      </w:r>
      <w:r w:rsidR="00A72502">
        <w:rPr>
          <w:sz w:val="26"/>
          <w:szCs w:val="26"/>
        </w:rPr>
        <w:t xml:space="preserve"> were received and accepted </w:t>
      </w:r>
      <w:r>
        <w:rPr>
          <w:sz w:val="26"/>
          <w:szCs w:val="26"/>
        </w:rPr>
        <w:t>as a true record of proceedings.</w:t>
      </w:r>
    </w:p>
    <w:p w:rsidR="00A72502" w:rsidRDefault="00A72502" w:rsidP="00A72502">
      <w:pPr>
        <w:jc w:val="both"/>
        <w:rPr>
          <w:sz w:val="26"/>
          <w:szCs w:val="26"/>
        </w:rPr>
      </w:pPr>
    </w:p>
    <w:p w:rsidR="008B27C5" w:rsidRDefault="008215F2" w:rsidP="002F430C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05</w:t>
      </w:r>
      <w:r w:rsidR="00A32B3B">
        <w:rPr>
          <w:b/>
          <w:sz w:val="26"/>
          <w:szCs w:val="26"/>
        </w:rPr>
        <w:t>.</w:t>
      </w:r>
      <w:r w:rsidR="00A32B3B">
        <w:rPr>
          <w:b/>
          <w:sz w:val="26"/>
          <w:szCs w:val="26"/>
        </w:rPr>
        <w:tab/>
      </w:r>
      <w:r>
        <w:rPr>
          <w:b/>
          <w:sz w:val="26"/>
          <w:szCs w:val="26"/>
        </w:rPr>
        <w:t>STATEMENT OF ACCOUNTS 20</w:t>
      </w:r>
      <w:r w:rsidR="00DB7B2F">
        <w:rPr>
          <w:b/>
          <w:sz w:val="26"/>
          <w:szCs w:val="26"/>
        </w:rPr>
        <w:t>18</w:t>
      </w:r>
      <w:r>
        <w:rPr>
          <w:b/>
          <w:sz w:val="26"/>
          <w:szCs w:val="26"/>
        </w:rPr>
        <w:t>-19</w:t>
      </w:r>
    </w:p>
    <w:p w:rsidR="001F4BA2" w:rsidRDefault="001F4BA2" w:rsidP="002F430C">
      <w:pPr>
        <w:jc w:val="both"/>
        <w:rPr>
          <w:sz w:val="26"/>
          <w:szCs w:val="26"/>
        </w:rPr>
      </w:pPr>
    </w:p>
    <w:p w:rsidR="00E33BC4" w:rsidRDefault="00DB7B2F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Head of Finance and Procurement presented the Statement of Accounts for 2018-19, and gave an overview </w:t>
      </w:r>
      <w:r w:rsidR="00E33BC4">
        <w:rPr>
          <w:sz w:val="26"/>
          <w:szCs w:val="26"/>
        </w:rPr>
        <w:t>of the contents.</w:t>
      </w:r>
    </w:p>
    <w:p w:rsidR="00E33BC4" w:rsidRDefault="00E33BC4" w:rsidP="002F430C">
      <w:pPr>
        <w:jc w:val="both"/>
        <w:rPr>
          <w:sz w:val="26"/>
          <w:szCs w:val="26"/>
        </w:rPr>
      </w:pPr>
    </w:p>
    <w:p w:rsidR="00E33BC4" w:rsidRDefault="00E33BC4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He advised that completion and approval of the Statement of Accounts is earlier than previous years, </w:t>
      </w:r>
      <w:r w:rsidR="00B80D04">
        <w:rPr>
          <w:sz w:val="26"/>
          <w:szCs w:val="26"/>
        </w:rPr>
        <w:t>and that</w:t>
      </w:r>
      <w:r>
        <w:rPr>
          <w:sz w:val="26"/>
          <w:szCs w:val="26"/>
        </w:rPr>
        <w:t xml:space="preserve"> completion was required by 31 May 2019, with approval by the Fire and Rescue Authority</w:t>
      </w:r>
      <w:r w:rsidR="00B80D04">
        <w:rPr>
          <w:sz w:val="26"/>
          <w:szCs w:val="26"/>
        </w:rPr>
        <w:t xml:space="preserve"> required by the </w:t>
      </w:r>
      <w:r>
        <w:rPr>
          <w:sz w:val="26"/>
          <w:szCs w:val="26"/>
        </w:rPr>
        <w:t>end of Jul</w:t>
      </w:r>
      <w:r w:rsidR="00B80D04">
        <w:rPr>
          <w:sz w:val="26"/>
          <w:szCs w:val="26"/>
        </w:rPr>
        <w:t>y.  He advised that the Statement of Accounts are currently undergoing a full audit, the fully audited version will be presented to the fire and Rescue Authority at its meeting taking place Monday 29 July 2019.</w:t>
      </w:r>
    </w:p>
    <w:p w:rsidR="00E33BC4" w:rsidRDefault="00E33BC4" w:rsidP="002F430C">
      <w:pPr>
        <w:jc w:val="both"/>
        <w:rPr>
          <w:sz w:val="26"/>
          <w:szCs w:val="26"/>
        </w:rPr>
      </w:pPr>
    </w:p>
    <w:p w:rsidR="00E33BC4" w:rsidRDefault="00B80D04" w:rsidP="002F430C">
      <w:pPr>
        <w:jc w:val="both"/>
        <w:rPr>
          <w:sz w:val="26"/>
          <w:szCs w:val="26"/>
        </w:rPr>
      </w:pPr>
      <w:r>
        <w:rPr>
          <w:sz w:val="26"/>
          <w:szCs w:val="26"/>
        </w:rPr>
        <w:t>He t</w:t>
      </w:r>
      <w:r w:rsidR="00E33BC4">
        <w:rPr>
          <w:sz w:val="26"/>
          <w:szCs w:val="26"/>
        </w:rPr>
        <w:t xml:space="preserve">hanked </w:t>
      </w:r>
      <w:r>
        <w:rPr>
          <w:sz w:val="26"/>
          <w:szCs w:val="26"/>
        </w:rPr>
        <w:t xml:space="preserve">the Senior Accountant and her team for all their hard work in </w:t>
      </w:r>
      <w:r w:rsidR="00E33BC4">
        <w:rPr>
          <w:sz w:val="26"/>
          <w:szCs w:val="26"/>
        </w:rPr>
        <w:t xml:space="preserve">ensuring </w:t>
      </w:r>
      <w:r>
        <w:rPr>
          <w:sz w:val="26"/>
          <w:szCs w:val="26"/>
        </w:rPr>
        <w:t>the Authority</w:t>
      </w:r>
      <w:r w:rsidR="00E33BC4">
        <w:rPr>
          <w:sz w:val="26"/>
          <w:szCs w:val="26"/>
        </w:rPr>
        <w:t xml:space="preserve"> met the deadline of </w:t>
      </w:r>
      <w:r>
        <w:rPr>
          <w:sz w:val="26"/>
          <w:szCs w:val="26"/>
        </w:rPr>
        <w:t>31</w:t>
      </w:r>
      <w:r w:rsidR="00E33BC4">
        <w:rPr>
          <w:sz w:val="26"/>
          <w:szCs w:val="26"/>
        </w:rPr>
        <w:t xml:space="preserve"> May</w:t>
      </w:r>
      <w:r>
        <w:rPr>
          <w:sz w:val="26"/>
          <w:szCs w:val="26"/>
        </w:rPr>
        <w:t>.</w:t>
      </w:r>
    </w:p>
    <w:p w:rsidR="00B80D04" w:rsidRDefault="00B80D04" w:rsidP="00480A10">
      <w:pPr>
        <w:jc w:val="both"/>
        <w:rPr>
          <w:b/>
          <w:sz w:val="26"/>
          <w:szCs w:val="26"/>
        </w:rPr>
      </w:pPr>
    </w:p>
    <w:p w:rsidR="007B5CFF" w:rsidRPr="00E33BC4" w:rsidRDefault="007B5CFF" w:rsidP="00480A10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1F4BA2" w:rsidRDefault="001F4BA2" w:rsidP="00480A10">
      <w:pPr>
        <w:jc w:val="both"/>
        <w:rPr>
          <w:sz w:val="26"/>
          <w:szCs w:val="26"/>
        </w:rPr>
      </w:pPr>
    </w:p>
    <w:p w:rsidR="00E33BC4" w:rsidRPr="00E33BC4" w:rsidRDefault="00E33BC4" w:rsidP="00480A10">
      <w:pPr>
        <w:jc w:val="both"/>
        <w:rPr>
          <w:sz w:val="26"/>
          <w:szCs w:val="26"/>
        </w:rPr>
      </w:pPr>
      <w:r w:rsidRPr="00E33BC4">
        <w:rPr>
          <w:sz w:val="26"/>
          <w:szCs w:val="26"/>
        </w:rPr>
        <w:t>5.1</w:t>
      </w:r>
      <w:r w:rsidRPr="00E33BC4">
        <w:rPr>
          <w:sz w:val="26"/>
          <w:szCs w:val="26"/>
        </w:rPr>
        <w:tab/>
        <w:t>Members note the Statement of Accounts for 2018/19; and</w:t>
      </w:r>
    </w:p>
    <w:p w:rsidR="00E33BC4" w:rsidRPr="00E33BC4" w:rsidRDefault="00E33BC4" w:rsidP="00480A10">
      <w:pPr>
        <w:jc w:val="both"/>
        <w:rPr>
          <w:sz w:val="26"/>
          <w:szCs w:val="26"/>
        </w:rPr>
      </w:pPr>
    </w:p>
    <w:p w:rsidR="00E33BC4" w:rsidRPr="00E33BC4" w:rsidRDefault="00E33BC4" w:rsidP="00D136F7">
      <w:pPr>
        <w:ind w:left="720" w:hanging="720"/>
        <w:jc w:val="both"/>
        <w:rPr>
          <w:sz w:val="26"/>
          <w:szCs w:val="26"/>
        </w:rPr>
      </w:pPr>
      <w:r w:rsidRPr="00E33BC4">
        <w:rPr>
          <w:sz w:val="26"/>
          <w:szCs w:val="26"/>
        </w:rPr>
        <w:t>5.2</w:t>
      </w:r>
      <w:r w:rsidRPr="00E33BC4">
        <w:rPr>
          <w:sz w:val="26"/>
          <w:szCs w:val="26"/>
        </w:rPr>
        <w:tab/>
      </w:r>
      <w:proofErr w:type="gramStart"/>
      <w:r w:rsidR="00B80D04">
        <w:rPr>
          <w:sz w:val="26"/>
          <w:szCs w:val="26"/>
        </w:rPr>
        <w:t>the</w:t>
      </w:r>
      <w:proofErr w:type="gramEnd"/>
      <w:r w:rsidR="00B80D04">
        <w:rPr>
          <w:sz w:val="26"/>
          <w:szCs w:val="26"/>
        </w:rPr>
        <w:t xml:space="preserve"> </w:t>
      </w:r>
      <w:r w:rsidRPr="00E33BC4">
        <w:rPr>
          <w:sz w:val="26"/>
          <w:szCs w:val="26"/>
        </w:rPr>
        <w:t xml:space="preserve">Treasurer be given authority to make any </w:t>
      </w:r>
      <w:r w:rsidR="00D136F7">
        <w:rPr>
          <w:sz w:val="26"/>
          <w:szCs w:val="26"/>
        </w:rPr>
        <w:t xml:space="preserve">necessary </w:t>
      </w:r>
      <w:r w:rsidRPr="00E33BC4">
        <w:rPr>
          <w:sz w:val="26"/>
          <w:szCs w:val="26"/>
        </w:rPr>
        <w:t xml:space="preserve">amendments </w:t>
      </w:r>
      <w:r>
        <w:rPr>
          <w:sz w:val="26"/>
          <w:szCs w:val="26"/>
        </w:rPr>
        <w:t xml:space="preserve">that may </w:t>
      </w:r>
      <w:r w:rsidR="00D136F7">
        <w:rPr>
          <w:sz w:val="26"/>
          <w:szCs w:val="26"/>
        </w:rPr>
        <w:t xml:space="preserve">be required as a consequence of </w:t>
      </w:r>
      <w:r>
        <w:rPr>
          <w:sz w:val="26"/>
          <w:szCs w:val="26"/>
        </w:rPr>
        <w:t>the audit process.</w:t>
      </w:r>
    </w:p>
    <w:p w:rsidR="00E33BC4" w:rsidRDefault="00E33BC4" w:rsidP="00480A10">
      <w:pPr>
        <w:jc w:val="both"/>
        <w:rPr>
          <w:b/>
          <w:sz w:val="26"/>
          <w:szCs w:val="26"/>
        </w:rPr>
      </w:pPr>
    </w:p>
    <w:p w:rsidR="00715287" w:rsidRPr="00715287" w:rsidRDefault="00E33BC4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</w:t>
      </w:r>
      <w:r w:rsidR="008215F2">
        <w:rPr>
          <w:b/>
          <w:sz w:val="26"/>
          <w:szCs w:val="26"/>
        </w:rPr>
        <w:t>6</w:t>
      </w:r>
      <w:r w:rsidR="00715287">
        <w:rPr>
          <w:b/>
          <w:sz w:val="26"/>
          <w:szCs w:val="26"/>
        </w:rPr>
        <w:t>.</w:t>
      </w:r>
      <w:r w:rsidR="00715287">
        <w:rPr>
          <w:b/>
          <w:sz w:val="26"/>
          <w:szCs w:val="26"/>
        </w:rPr>
        <w:tab/>
        <w:t>FORWARD WORK PROGRAMME</w:t>
      </w:r>
    </w:p>
    <w:p w:rsidR="00715287" w:rsidRDefault="00715287" w:rsidP="000B6CBF">
      <w:pPr>
        <w:jc w:val="both"/>
        <w:rPr>
          <w:sz w:val="26"/>
          <w:szCs w:val="26"/>
        </w:rPr>
      </w:pPr>
    </w:p>
    <w:p w:rsidR="008215F2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A13A61">
        <w:rPr>
          <w:sz w:val="26"/>
          <w:szCs w:val="26"/>
        </w:rPr>
        <w:t xml:space="preserve">Monitoring </w:t>
      </w:r>
      <w:r>
        <w:rPr>
          <w:sz w:val="26"/>
          <w:szCs w:val="26"/>
        </w:rPr>
        <w:t xml:space="preserve">Officer </w:t>
      </w:r>
      <w:r w:rsidR="00E33BC4">
        <w:rPr>
          <w:sz w:val="26"/>
          <w:szCs w:val="26"/>
        </w:rPr>
        <w:t xml:space="preserve">requested that Members consider the draft </w:t>
      </w:r>
      <w:r>
        <w:rPr>
          <w:sz w:val="26"/>
          <w:szCs w:val="26"/>
        </w:rPr>
        <w:t>For</w:t>
      </w:r>
      <w:r w:rsidR="008215F2">
        <w:rPr>
          <w:sz w:val="26"/>
          <w:szCs w:val="26"/>
        </w:rPr>
        <w:t>ward Work Programme for 2019/20</w:t>
      </w:r>
      <w:r w:rsidR="00660DF9">
        <w:rPr>
          <w:sz w:val="26"/>
          <w:szCs w:val="26"/>
        </w:rPr>
        <w:t xml:space="preserve">, </w:t>
      </w:r>
      <w:r w:rsidR="00E33BC4">
        <w:rPr>
          <w:sz w:val="26"/>
          <w:szCs w:val="26"/>
        </w:rPr>
        <w:t>for discussion at the next meeting.</w:t>
      </w:r>
    </w:p>
    <w:p w:rsidR="008215F2" w:rsidRDefault="008215F2" w:rsidP="000B6CBF">
      <w:pPr>
        <w:jc w:val="both"/>
        <w:rPr>
          <w:sz w:val="26"/>
          <w:szCs w:val="26"/>
        </w:rPr>
      </w:pPr>
    </w:p>
    <w:p w:rsidR="00795BE1" w:rsidRDefault="00795BE1" w:rsidP="000B6CB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RESOLVED THAT</w:t>
      </w:r>
    </w:p>
    <w:p w:rsidR="00795BE1" w:rsidRDefault="00795BE1" w:rsidP="000B6CBF">
      <w:pPr>
        <w:jc w:val="both"/>
        <w:rPr>
          <w:sz w:val="26"/>
          <w:szCs w:val="26"/>
        </w:rPr>
      </w:pPr>
    </w:p>
    <w:p w:rsidR="00E33BC4" w:rsidRDefault="00795BE1" w:rsidP="000B6C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Members </w:t>
      </w:r>
      <w:r w:rsidR="00D136F7">
        <w:rPr>
          <w:sz w:val="26"/>
          <w:szCs w:val="26"/>
        </w:rPr>
        <w:t>noted the draft F</w:t>
      </w:r>
      <w:r w:rsidR="00E33BC4">
        <w:rPr>
          <w:sz w:val="26"/>
          <w:szCs w:val="26"/>
        </w:rPr>
        <w:t>orward Work Programme for 2019/20</w:t>
      </w:r>
      <w:r w:rsidR="00D136F7">
        <w:rPr>
          <w:sz w:val="26"/>
          <w:szCs w:val="26"/>
        </w:rPr>
        <w:t xml:space="preserve"> and agreed to consider in more detail </w:t>
      </w:r>
      <w:r w:rsidR="00E33BC4">
        <w:rPr>
          <w:sz w:val="26"/>
          <w:szCs w:val="26"/>
        </w:rPr>
        <w:t>at the next meeting.</w:t>
      </w:r>
    </w:p>
    <w:p w:rsidR="00795BE1" w:rsidRDefault="00795BE1" w:rsidP="000B6CBF">
      <w:pPr>
        <w:jc w:val="both"/>
        <w:rPr>
          <w:sz w:val="26"/>
          <w:szCs w:val="26"/>
        </w:rPr>
      </w:pPr>
    </w:p>
    <w:p w:rsidR="00795BE1" w:rsidRDefault="008215F2" w:rsidP="00795BE1">
      <w:pPr>
        <w:ind w:left="720" w:hanging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07</w:t>
      </w:r>
      <w:r w:rsidR="00795BE1">
        <w:rPr>
          <w:b/>
          <w:sz w:val="26"/>
          <w:szCs w:val="26"/>
        </w:rPr>
        <w:t>.</w:t>
      </w:r>
      <w:r w:rsidR="00795BE1">
        <w:rPr>
          <w:b/>
          <w:sz w:val="26"/>
          <w:szCs w:val="26"/>
        </w:rPr>
        <w:tab/>
        <w:t>TO CONSIDER ANY ITEMS OF BUSINESS THAT THE CHAIRMAN DEEMS URGENT (PART 1 OR 2)</w:t>
      </w:r>
    </w:p>
    <w:p w:rsidR="00795BE1" w:rsidRDefault="00795BE1" w:rsidP="00795BE1">
      <w:pPr>
        <w:ind w:left="720" w:hanging="720"/>
        <w:jc w:val="both"/>
        <w:rPr>
          <w:sz w:val="26"/>
          <w:szCs w:val="26"/>
        </w:rPr>
      </w:pPr>
    </w:p>
    <w:p w:rsidR="00795BE1" w:rsidRDefault="00795BE1" w:rsidP="00795BE1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There were no items of urgent business for Members to consider.</w:t>
      </w:r>
    </w:p>
    <w:p w:rsidR="00660DF9" w:rsidRDefault="00660DF9" w:rsidP="00795BE1">
      <w:pPr>
        <w:ind w:left="720" w:hanging="720"/>
        <w:jc w:val="both"/>
        <w:rPr>
          <w:sz w:val="26"/>
          <w:szCs w:val="26"/>
        </w:rPr>
      </w:pPr>
    </w:p>
    <w:sectPr w:rsidR="00660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9F5" w:rsidRDefault="004E49F5" w:rsidP="004E49F5">
      <w:r>
        <w:separator/>
      </w:r>
    </w:p>
  </w:endnote>
  <w:endnote w:type="continuationSeparator" w:id="0">
    <w:p w:rsidR="004E49F5" w:rsidRDefault="004E49F5" w:rsidP="004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9F5" w:rsidRDefault="004E49F5" w:rsidP="004E49F5">
      <w:r>
        <w:separator/>
      </w:r>
    </w:p>
  </w:footnote>
  <w:footnote w:type="continuationSeparator" w:id="0">
    <w:p w:rsidR="004E49F5" w:rsidRDefault="004E49F5" w:rsidP="004E4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592" w:rsidRDefault="004E25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832"/>
    <w:multiLevelType w:val="hybridMultilevel"/>
    <w:tmpl w:val="14402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5"/>
    <w:rsid w:val="00026882"/>
    <w:rsid w:val="00031B28"/>
    <w:rsid w:val="00097299"/>
    <w:rsid w:val="000B6CBF"/>
    <w:rsid w:val="000C001E"/>
    <w:rsid w:val="000C2857"/>
    <w:rsid w:val="000F0257"/>
    <w:rsid w:val="00100674"/>
    <w:rsid w:val="001A0093"/>
    <w:rsid w:val="001C1A50"/>
    <w:rsid w:val="001D1EA4"/>
    <w:rsid w:val="001F307B"/>
    <w:rsid w:val="001F4BA2"/>
    <w:rsid w:val="001F592F"/>
    <w:rsid w:val="00202E0A"/>
    <w:rsid w:val="002225D4"/>
    <w:rsid w:val="00240503"/>
    <w:rsid w:val="00263127"/>
    <w:rsid w:val="0028370E"/>
    <w:rsid w:val="002E2250"/>
    <w:rsid w:val="002F430C"/>
    <w:rsid w:val="0032343D"/>
    <w:rsid w:val="003402B2"/>
    <w:rsid w:val="0036521B"/>
    <w:rsid w:val="00365C6D"/>
    <w:rsid w:val="00371633"/>
    <w:rsid w:val="00394B69"/>
    <w:rsid w:val="00395D2C"/>
    <w:rsid w:val="003B33C5"/>
    <w:rsid w:val="003E5B1F"/>
    <w:rsid w:val="00414101"/>
    <w:rsid w:val="00425E30"/>
    <w:rsid w:val="00480A10"/>
    <w:rsid w:val="004C4E75"/>
    <w:rsid w:val="004D3C95"/>
    <w:rsid w:val="004E2592"/>
    <w:rsid w:val="004E49F5"/>
    <w:rsid w:val="005921C3"/>
    <w:rsid w:val="006204DE"/>
    <w:rsid w:val="00660DF9"/>
    <w:rsid w:val="00670EAB"/>
    <w:rsid w:val="00715287"/>
    <w:rsid w:val="007363AE"/>
    <w:rsid w:val="00795BE1"/>
    <w:rsid w:val="007B07CA"/>
    <w:rsid w:val="007B55DD"/>
    <w:rsid w:val="007B5CFF"/>
    <w:rsid w:val="007D5B08"/>
    <w:rsid w:val="00813E51"/>
    <w:rsid w:val="00815DC3"/>
    <w:rsid w:val="008215F2"/>
    <w:rsid w:val="008B27C5"/>
    <w:rsid w:val="00927DB3"/>
    <w:rsid w:val="00985790"/>
    <w:rsid w:val="009A103F"/>
    <w:rsid w:val="00A13A61"/>
    <w:rsid w:val="00A32B3B"/>
    <w:rsid w:val="00A455A2"/>
    <w:rsid w:val="00A64615"/>
    <w:rsid w:val="00A72502"/>
    <w:rsid w:val="00AA16F7"/>
    <w:rsid w:val="00AB3519"/>
    <w:rsid w:val="00B00CA2"/>
    <w:rsid w:val="00B34B4D"/>
    <w:rsid w:val="00B63E90"/>
    <w:rsid w:val="00B80D04"/>
    <w:rsid w:val="00BA3CE8"/>
    <w:rsid w:val="00BE3BD4"/>
    <w:rsid w:val="00C00BED"/>
    <w:rsid w:val="00C17D36"/>
    <w:rsid w:val="00CA570A"/>
    <w:rsid w:val="00CD6C71"/>
    <w:rsid w:val="00D136F7"/>
    <w:rsid w:val="00D573C1"/>
    <w:rsid w:val="00D66164"/>
    <w:rsid w:val="00DB7B2F"/>
    <w:rsid w:val="00DD7E68"/>
    <w:rsid w:val="00E05C84"/>
    <w:rsid w:val="00E33BC4"/>
    <w:rsid w:val="00E87DC4"/>
    <w:rsid w:val="00EC5775"/>
    <w:rsid w:val="00F805F6"/>
    <w:rsid w:val="00F83D67"/>
    <w:rsid w:val="00FB419E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8FEADD2-A5C8-4E0A-8C96-A8FAADA6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F805F6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F805F6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9F5"/>
  </w:style>
  <w:style w:type="paragraph" w:styleId="Footer">
    <w:name w:val="footer"/>
    <w:basedOn w:val="Normal"/>
    <w:link w:val="FooterChar"/>
    <w:uiPriority w:val="99"/>
    <w:unhideWhenUsed/>
    <w:rsid w:val="004E49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9F5"/>
  </w:style>
  <w:style w:type="paragraph" w:styleId="BalloonText">
    <w:name w:val="Balloon Text"/>
    <w:basedOn w:val="Normal"/>
    <w:link w:val="BalloonTextChar"/>
    <w:uiPriority w:val="99"/>
    <w:semiHidden/>
    <w:unhideWhenUsed/>
    <w:rsid w:val="00A64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C5F4-B36C-427C-909B-E4918AA2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and Rescue Service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Helen</dc:creator>
  <cp:keywords/>
  <dc:description/>
  <cp:lastModifiedBy>Williams-Davies, Kelly</cp:lastModifiedBy>
  <cp:revision>7</cp:revision>
  <cp:lastPrinted>2019-06-11T14:31:00Z</cp:lastPrinted>
  <dcterms:created xsi:type="dcterms:W3CDTF">2019-06-07T09:22:00Z</dcterms:created>
  <dcterms:modified xsi:type="dcterms:W3CDTF">2019-09-09T13:14:00Z</dcterms:modified>
</cp:coreProperties>
</file>