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F3" w:rsidRPr="004131DC" w:rsidRDefault="00DF65F3" w:rsidP="00DF65F3">
      <w:pPr>
        <w:pStyle w:val="Title"/>
        <w:rPr>
          <w:rFonts w:ascii="Arial" w:hAnsi="Arial" w:cs="Arial"/>
          <w:sz w:val="26"/>
          <w:szCs w:val="26"/>
        </w:rPr>
      </w:pPr>
      <w:r w:rsidRPr="004131DC">
        <w:rPr>
          <w:rFonts w:ascii="Arial" w:hAnsi="Arial" w:cs="Arial"/>
          <w:sz w:val="26"/>
          <w:szCs w:val="26"/>
        </w:rPr>
        <w:t>SOUTH WALES FIRE &amp; RESCUE AUTHORITY</w:t>
      </w:r>
    </w:p>
    <w:p w:rsidR="00DF65F3" w:rsidRPr="004131DC" w:rsidRDefault="00DF65F3" w:rsidP="00DF65F3">
      <w:pPr>
        <w:rPr>
          <w:rFonts w:ascii="Arial" w:hAnsi="Arial" w:cs="Arial"/>
          <w:b/>
          <w:sz w:val="26"/>
          <w:szCs w:val="26"/>
          <w:u w:val="single"/>
        </w:rPr>
      </w:pPr>
    </w:p>
    <w:p w:rsidR="0081004F" w:rsidRPr="004131DC" w:rsidRDefault="00CB3B57" w:rsidP="00DF65F3">
      <w:pPr>
        <w:jc w:val="center"/>
        <w:rPr>
          <w:rFonts w:ascii="Arial" w:hAnsi="Arial" w:cs="Arial"/>
          <w:b/>
          <w:sz w:val="26"/>
          <w:szCs w:val="26"/>
        </w:rPr>
      </w:pPr>
      <w:r w:rsidRPr="004131DC">
        <w:rPr>
          <w:rFonts w:ascii="Arial" w:hAnsi="Arial" w:cs="Arial"/>
          <w:b/>
          <w:sz w:val="26"/>
          <w:szCs w:val="26"/>
        </w:rPr>
        <w:t>MINUTES</w:t>
      </w:r>
      <w:r w:rsidR="00A96642" w:rsidRPr="004131DC">
        <w:rPr>
          <w:rFonts w:ascii="Arial" w:hAnsi="Arial" w:cs="Arial"/>
          <w:b/>
          <w:sz w:val="26"/>
          <w:szCs w:val="26"/>
        </w:rPr>
        <w:t xml:space="preserve"> OF</w:t>
      </w:r>
      <w:r w:rsidR="000F0344" w:rsidRPr="004131DC">
        <w:rPr>
          <w:rFonts w:ascii="Arial" w:hAnsi="Arial" w:cs="Arial"/>
          <w:b/>
          <w:sz w:val="26"/>
          <w:szCs w:val="26"/>
        </w:rPr>
        <w:t xml:space="preserve"> THE FIRE &amp; RESCUE AUTHORITY MEETING</w:t>
      </w:r>
    </w:p>
    <w:p w:rsidR="00DA4BD4" w:rsidRPr="004131DC" w:rsidRDefault="00DA4BD4" w:rsidP="00DF65F3">
      <w:pPr>
        <w:jc w:val="center"/>
        <w:rPr>
          <w:rFonts w:ascii="Arial" w:hAnsi="Arial" w:cs="Arial"/>
          <w:b/>
          <w:sz w:val="26"/>
          <w:szCs w:val="26"/>
        </w:rPr>
      </w:pPr>
      <w:r w:rsidRPr="004131DC">
        <w:rPr>
          <w:rFonts w:ascii="Arial" w:hAnsi="Arial" w:cs="Arial"/>
          <w:b/>
          <w:sz w:val="26"/>
          <w:szCs w:val="26"/>
        </w:rPr>
        <w:t>HELD ON</w:t>
      </w:r>
      <w:r w:rsidR="0000236D" w:rsidRPr="004131DC">
        <w:rPr>
          <w:rFonts w:ascii="Arial" w:hAnsi="Arial" w:cs="Arial"/>
          <w:b/>
          <w:sz w:val="26"/>
          <w:szCs w:val="26"/>
        </w:rPr>
        <w:t xml:space="preserve"> MONDAY </w:t>
      </w:r>
      <w:r w:rsidR="003D6C6F">
        <w:rPr>
          <w:rFonts w:ascii="Arial" w:hAnsi="Arial" w:cs="Arial"/>
          <w:b/>
          <w:sz w:val="26"/>
          <w:szCs w:val="26"/>
        </w:rPr>
        <w:t>16</w:t>
      </w:r>
      <w:r w:rsidR="0000236D" w:rsidRPr="004131DC">
        <w:rPr>
          <w:rFonts w:ascii="Arial" w:hAnsi="Arial" w:cs="Arial"/>
          <w:b/>
          <w:sz w:val="26"/>
          <w:szCs w:val="26"/>
        </w:rPr>
        <w:t xml:space="preserve"> </w:t>
      </w:r>
      <w:r w:rsidR="0097234C">
        <w:rPr>
          <w:rFonts w:ascii="Arial" w:hAnsi="Arial" w:cs="Arial"/>
          <w:b/>
          <w:sz w:val="26"/>
          <w:szCs w:val="26"/>
        </w:rPr>
        <w:t>DECEMBER</w:t>
      </w:r>
      <w:r w:rsidR="006579DE" w:rsidRPr="004131DC">
        <w:rPr>
          <w:rFonts w:ascii="Arial" w:hAnsi="Arial" w:cs="Arial"/>
          <w:b/>
          <w:sz w:val="26"/>
          <w:szCs w:val="26"/>
        </w:rPr>
        <w:t xml:space="preserve"> </w:t>
      </w:r>
      <w:r w:rsidR="00222BB2" w:rsidRPr="004131DC">
        <w:rPr>
          <w:rFonts w:ascii="Arial" w:hAnsi="Arial" w:cs="Arial"/>
          <w:b/>
          <w:sz w:val="26"/>
          <w:szCs w:val="26"/>
        </w:rPr>
        <w:t>2019</w:t>
      </w:r>
      <w:r w:rsidR="00D65C74">
        <w:rPr>
          <w:rFonts w:ascii="Arial" w:hAnsi="Arial" w:cs="Arial"/>
          <w:b/>
          <w:sz w:val="26"/>
          <w:szCs w:val="26"/>
        </w:rPr>
        <w:t xml:space="preserve">, </w:t>
      </w:r>
      <w:r w:rsidR="0038157C">
        <w:rPr>
          <w:rFonts w:ascii="Arial" w:hAnsi="Arial" w:cs="Arial"/>
          <w:b/>
          <w:sz w:val="26"/>
          <w:szCs w:val="26"/>
        </w:rPr>
        <w:t>10</w:t>
      </w:r>
      <w:r w:rsidR="00D65C74">
        <w:rPr>
          <w:rFonts w:ascii="Arial" w:hAnsi="Arial" w:cs="Arial"/>
          <w:b/>
          <w:sz w:val="26"/>
          <w:szCs w:val="26"/>
        </w:rPr>
        <w:t>:</w:t>
      </w:r>
      <w:r w:rsidR="0038157C">
        <w:rPr>
          <w:rFonts w:ascii="Arial" w:hAnsi="Arial" w:cs="Arial"/>
          <w:b/>
          <w:sz w:val="26"/>
          <w:szCs w:val="26"/>
        </w:rPr>
        <w:t>3</w:t>
      </w:r>
      <w:r w:rsidR="00D65C74">
        <w:rPr>
          <w:rFonts w:ascii="Arial" w:hAnsi="Arial" w:cs="Arial"/>
          <w:b/>
          <w:sz w:val="26"/>
          <w:szCs w:val="26"/>
        </w:rPr>
        <w:t xml:space="preserve">0HRS </w:t>
      </w:r>
      <w:r w:rsidR="000F0344" w:rsidRPr="004131DC">
        <w:rPr>
          <w:rFonts w:ascii="Arial" w:hAnsi="Arial" w:cs="Arial"/>
          <w:b/>
          <w:sz w:val="26"/>
          <w:szCs w:val="26"/>
        </w:rPr>
        <w:t>AT</w:t>
      </w:r>
    </w:p>
    <w:p w:rsidR="00DA4BD4" w:rsidRPr="004131DC" w:rsidRDefault="00DA4BD4" w:rsidP="00DF65F3">
      <w:pPr>
        <w:jc w:val="center"/>
        <w:rPr>
          <w:rFonts w:ascii="Arial" w:hAnsi="Arial" w:cs="Arial"/>
          <w:b/>
          <w:sz w:val="26"/>
          <w:szCs w:val="26"/>
        </w:rPr>
      </w:pPr>
      <w:r w:rsidRPr="004131DC">
        <w:rPr>
          <w:rFonts w:ascii="Arial" w:hAnsi="Arial" w:cs="Arial"/>
          <w:b/>
          <w:sz w:val="26"/>
          <w:szCs w:val="26"/>
        </w:rPr>
        <w:t>SOUTH WALES FIRE &amp; RESCUE SERVICE HEADQUARTERS</w:t>
      </w:r>
    </w:p>
    <w:p w:rsidR="00DA4BD4" w:rsidRPr="004131DC" w:rsidRDefault="00DA4BD4" w:rsidP="00DA4BD4">
      <w:pPr>
        <w:rPr>
          <w:rFonts w:ascii="Arial" w:hAnsi="Arial" w:cs="Arial"/>
          <w:b/>
          <w:sz w:val="26"/>
          <w:szCs w:val="26"/>
        </w:rPr>
      </w:pPr>
    </w:p>
    <w:p w:rsidR="00DA4BD4" w:rsidRPr="004131DC" w:rsidRDefault="00104DB8" w:rsidP="00DA4BD4">
      <w:pPr>
        <w:rPr>
          <w:rFonts w:ascii="Arial" w:hAnsi="Arial" w:cs="Arial"/>
          <w:b/>
          <w:sz w:val="26"/>
          <w:szCs w:val="26"/>
        </w:rPr>
      </w:pPr>
      <w:r>
        <w:rPr>
          <w:rFonts w:ascii="Arial" w:hAnsi="Arial" w:cs="Arial"/>
          <w:b/>
          <w:sz w:val="26"/>
          <w:szCs w:val="26"/>
        </w:rPr>
        <w:t>30</w:t>
      </w:r>
      <w:r w:rsidR="00DA4BD4" w:rsidRPr="004131DC">
        <w:rPr>
          <w:rFonts w:ascii="Arial" w:hAnsi="Arial" w:cs="Arial"/>
          <w:b/>
          <w:sz w:val="26"/>
          <w:szCs w:val="26"/>
        </w:rPr>
        <w:t>.</w:t>
      </w:r>
      <w:r w:rsidR="00DA4BD4" w:rsidRPr="004131DC">
        <w:rPr>
          <w:rFonts w:ascii="Arial" w:hAnsi="Arial" w:cs="Arial"/>
          <w:b/>
          <w:sz w:val="26"/>
          <w:szCs w:val="26"/>
        </w:rPr>
        <w:tab/>
        <w:t>PRESENT:</w:t>
      </w:r>
    </w:p>
    <w:p w:rsidR="00941C84" w:rsidRPr="004131DC" w:rsidRDefault="00941C84" w:rsidP="00DA4BD4">
      <w:pPr>
        <w:rPr>
          <w:rFonts w:ascii="Arial" w:hAnsi="Arial" w:cs="Arial"/>
          <w:b/>
          <w:sz w:val="26"/>
          <w:szCs w:val="26"/>
        </w:rPr>
      </w:pPr>
    </w:p>
    <w:p w:rsidR="00941C84" w:rsidRPr="004131DC" w:rsidRDefault="00D65C74" w:rsidP="00597108">
      <w:pPr>
        <w:tabs>
          <w:tab w:val="left" w:pos="3261"/>
          <w:tab w:val="left" w:pos="4395"/>
        </w:tabs>
        <w:rPr>
          <w:rFonts w:ascii="Arial" w:hAnsi="Arial" w:cs="Arial"/>
          <w:b/>
          <w:sz w:val="26"/>
          <w:szCs w:val="26"/>
        </w:rPr>
      </w:pPr>
      <w:r>
        <w:rPr>
          <w:rFonts w:ascii="Arial" w:hAnsi="Arial" w:cs="Arial"/>
          <w:b/>
          <w:sz w:val="26"/>
          <w:szCs w:val="26"/>
        </w:rPr>
        <w:t>Councillor</w:t>
      </w:r>
      <w:r>
        <w:rPr>
          <w:rFonts w:ascii="Arial" w:hAnsi="Arial" w:cs="Arial"/>
          <w:b/>
          <w:sz w:val="26"/>
          <w:szCs w:val="26"/>
        </w:rPr>
        <w:tab/>
      </w:r>
      <w:r w:rsidR="00597108">
        <w:rPr>
          <w:rFonts w:ascii="Arial" w:hAnsi="Arial" w:cs="Arial"/>
          <w:b/>
          <w:sz w:val="26"/>
          <w:szCs w:val="26"/>
        </w:rPr>
        <w:t>Arrived</w:t>
      </w:r>
      <w:r w:rsidR="00597108">
        <w:rPr>
          <w:rFonts w:ascii="Arial" w:hAnsi="Arial" w:cs="Arial"/>
          <w:b/>
          <w:sz w:val="26"/>
          <w:szCs w:val="26"/>
        </w:rPr>
        <w:tab/>
        <w:t>Left</w:t>
      </w:r>
      <w:r w:rsidR="00597108">
        <w:rPr>
          <w:rFonts w:ascii="Arial" w:hAnsi="Arial" w:cs="Arial"/>
          <w:b/>
          <w:sz w:val="26"/>
          <w:szCs w:val="26"/>
        </w:rPr>
        <w:tab/>
      </w:r>
      <w:r w:rsidR="00597108">
        <w:rPr>
          <w:rFonts w:ascii="Arial" w:hAnsi="Arial" w:cs="Arial"/>
          <w:b/>
          <w:sz w:val="26"/>
          <w:szCs w:val="26"/>
        </w:rPr>
        <w:tab/>
      </w:r>
      <w:r w:rsidR="00941C84" w:rsidRPr="004131DC">
        <w:rPr>
          <w:rFonts w:ascii="Arial" w:hAnsi="Arial" w:cs="Arial"/>
          <w:b/>
          <w:sz w:val="26"/>
          <w:szCs w:val="26"/>
        </w:rPr>
        <w:t xml:space="preserve">Authority </w:t>
      </w:r>
    </w:p>
    <w:p w:rsidR="00EA6386" w:rsidRPr="004131DC" w:rsidRDefault="00EA6386" w:rsidP="00DA4BD4">
      <w:pPr>
        <w:rPr>
          <w:rFonts w:ascii="Arial" w:hAnsi="Arial" w:cs="Arial"/>
          <w:b/>
          <w:sz w:val="26"/>
          <w:szCs w:val="26"/>
        </w:rPr>
      </w:pPr>
    </w:p>
    <w:p w:rsidR="00597108" w:rsidRPr="004131DC" w:rsidRDefault="00597108" w:rsidP="00597108">
      <w:pPr>
        <w:tabs>
          <w:tab w:val="left" w:pos="3261"/>
          <w:tab w:val="left" w:pos="4395"/>
        </w:tabs>
        <w:rPr>
          <w:rFonts w:ascii="Arial" w:hAnsi="Arial" w:cs="Arial"/>
          <w:sz w:val="26"/>
          <w:szCs w:val="26"/>
        </w:rPr>
      </w:pPr>
      <w:r>
        <w:rPr>
          <w:rFonts w:ascii="Arial" w:hAnsi="Arial" w:cs="Arial"/>
          <w:sz w:val="26"/>
          <w:szCs w:val="26"/>
        </w:rPr>
        <w:t>S Bradwick (Chair)</w:t>
      </w:r>
      <w:r w:rsidRPr="004131DC">
        <w:rPr>
          <w:rFonts w:ascii="Arial" w:hAnsi="Arial" w:cs="Arial"/>
          <w:sz w:val="26"/>
          <w:szCs w:val="26"/>
        </w:rPr>
        <w:tab/>
      </w:r>
      <w:r w:rsidRPr="004131DC">
        <w:rPr>
          <w:rFonts w:ascii="Arial" w:hAnsi="Arial" w:cs="Arial"/>
          <w:sz w:val="26"/>
          <w:szCs w:val="26"/>
        </w:rPr>
        <w:tab/>
      </w:r>
      <w:r>
        <w:rPr>
          <w:rFonts w:ascii="Arial" w:hAnsi="Arial" w:cs="Arial"/>
          <w:sz w:val="26"/>
          <w:szCs w:val="26"/>
        </w:rPr>
        <w:tab/>
      </w:r>
      <w:r>
        <w:rPr>
          <w:rFonts w:ascii="Arial" w:hAnsi="Arial" w:cs="Arial"/>
          <w:sz w:val="26"/>
          <w:szCs w:val="26"/>
        </w:rPr>
        <w:tab/>
      </w:r>
      <w:r w:rsidRPr="004131DC">
        <w:rPr>
          <w:rFonts w:ascii="Arial" w:hAnsi="Arial" w:cs="Arial"/>
          <w:sz w:val="26"/>
          <w:szCs w:val="26"/>
        </w:rPr>
        <w:t xml:space="preserve">Rhondda Cynon Taff </w:t>
      </w:r>
    </w:p>
    <w:p w:rsidR="00941C84" w:rsidRPr="004131DC" w:rsidRDefault="00941C84" w:rsidP="00DA4BD4">
      <w:pPr>
        <w:rPr>
          <w:rFonts w:ascii="Arial" w:hAnsi="Arial" w:cs="Arial"/>
          <w:sz w:val="26"/>
          <w:szCs w:val="26"/>
        </w:rPr>
      </w:pPr>
      <w:r w:rsidRPr="004131DC">
        <w:rPr>
          <w:rFonts w:ascii="Arial" w:hAnsi="Arial" w:cs="Arial"/>
          <w:sz w:val="26"/>
          <w:szCs w:val="26"/>
        </w:rPr>
        <w:t>D Ali</w:t>
      </w:r>
      <w:r w:rsidRPr="004131DC">
        <w:rPr>
          <w:rFonts w:ascii="Arial" w:hAnsi="Arial" w:cs="Arial"/>
          <w:sz w:val="26"/>
          <w:szCs w:val="26"/>
        </w:rPr>
        <w:tab/>
      </w:r>
      <w:r w:rsidRPr="004131DC">
        <w:rPr>
          <w:rFonts w:ascii="Arial" w:hAnsi="Arial" w:cs="Arial"/>
          <w:sz w:val="26"/>
          <w:szCs w:val="26"/>
        </w:rPr>
        <w:tab/>
      </w:r>
      <w:r w:rsidR="00F82FF2">
        <w:rPr>
          <w:rFonts w:ascii="Arial" w:hAnsi="Arial" w:cs="Arial"/>
          <w:sz w:val="26"/>
          <w:szCs w:val="26"/>
        </w:rPr>
        <w:tab/>
      </w:r>
      <w:r w:rsidR="00F82FF2">
        <w:rPr>
          <w:rFonts w:ascii="Arial" w:hAnsi="Arial" w:cs="Arial"/>
          <w:sz w:val="26"/>
          <w:szCs w:val="26"/>
        </w:rPr>
        <w:tab/>
      </w:r>
      <w:r w:rsidR="00F82FF2">
        <w:rPr>
          <w:rFonts w:ascii="Arial" w:hAnsi="Arial" w:cs="Arial"/>
          <w:sz w:val="26"/>
          <w:szCs w:val="26"/>
        </w:rPr>
        <w:tab/>
      </w:r>
      <w:r w:rsidR="00F82FF2">
        <w:rPr>
          <w:rFonts w:ascii="Arial" w:hAnsi="Arial" w:cs="Arial"/>
          <w:sz w:val="26"/>
          <w:szCs w:val="26"/>
        </w:rPr>
        <w:tab/>
        <w:t>11:44</w:t>
      </w:r>
      <w:r w:rsidR="00F82FF2">
        <w:rPr>
          <w:rFonts w:ascii="Arial" w:hAnsi="Arial" w:cs="Arial"/>
          <w:sz w:val="26"/>
          <w:szCs w:val="26"/>
        </w:rPr>
        <w:tab/>
      </w:r>
      <w:r w:rsidR="00F82FF2">
        <w:rPr>
          <w:rFonts w:ascii="Arial" w:hAnsi="Arial" w:cs="Arial"/>
          <w:sz w:val="26"/>
          <w:szCs w:val="26"/>
        </w:rPr>
        <w:tab/>
      </w:r>
      <w:r w:rsidRPr="004131DC">
        <w:rPr>
          <w:rFonts w:ascii="Arial" w:hAnsi="Arial" w:cs="Arial"/>
          <w:sz w:val="26"/>
          <w:szCs w:val="26"/>
        </w:rPr>
        <w:t>Cardiff</w:t>
      </w:r>
    </w:p>
    <w:p w:rsidR="00941C84" w:rsidRPr="004131DC" w:rsidRDefault="00941C84" w:rsidP="00DA4BD4">
      <w:pPr>
        <w:rPr>
          <w:rFonts w:ascii="Arial" w:hAnsi="Arial" w:cs="Arial"/>
          <w:sz w:val="26"/>
          <w:szCs w:val="26"/>
        </w:rPr>
      </w:pPr>
      <w:r w:rsidRPr="004131DC">
        <w:rPr>
          <w:rFonts w:ascii="Arial" w:hAnsi="Arial" w:cs="Arial"/>
          <w:sz w:val="26"/>
          <w:szCs w:val="26"/>
        </w:rPr>
        <w:t>L Brown</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97108">
        <w:rPr>
          <w:rFonts w:ascii="Arial" w:hAnsi="Arial" w:cs="Arial"/>
          <w:sz w:val="26"/>
          <w:szCs w:val="26"/>
        </w:rPr>
        <w:tab/>
      </w:r>
      <w:r w:rsidRPr="004131DC">
        <w:rPr>
          <w:rFonts w:ascii="Arial" w:hAnsi="Arial" w:cs="Arial"/>
          <w:sz w:val="26"/>
          <w:szCs w:val="26"/>
        </w:rPr>
        <w:t>Monmouthshire</w:t>
      </w:r>
    </w:p>
    <w:p w:rsidR="00941C84" w:rsidRPr="004131DC" w:rsidRDefault="00941C84" w:rsidP="00DA4BD4">
      <w:pPr>
        <w:rPr>
          <w:rFonts w:ascii="Arial" w:hAnsi="Arial" w:cs="Arial"/>
          <w:sz w:val="26"/>
          <w:szCs w:val="26"/>
        </w:rPr>
      </w:pPr>
      <w:r w:rsidRPr="004131DC">
        <w:rPr>
          <w:rFonts w:ascii="Arial" w:hAnsi="Arial" w:cs="Arial"/>
          <w:sz w:val="26"/>
          <w:szCs w:val="26"/>
        </w:rPr>
        <w:t>P Drake</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97108">
        <w:rPr>
          <w:rFonts w:ascii="Arial" w:hAnsi="Arial" w:cs="Arial"/>
          <w:sz w:val="26"/>
          <w:szCs w:val="26"/>
        </w:rPr>
        <w:tab/>
      </w:r>
      <w:r w:rsidRPr="004131DC">
        <w:rPr>
          <w:rFonts w:ascii="Arial" w:hAnsi="Arial" w:cs="Arial"/>
          <w:sz w:val="26"/>
          <w:szCs w:val="26"/>
        </w:rPr>
        <w:t xml:space="preserve">Vale of Glamorgan </w:t>
      </w:r>
    </w:p>
    <w:p w:rsidR="00941C84" w:rsidRDefault="00941C84" w:rsidP="00D65C74">
      <w:pPr>
        <w:tabs>
          <w:tab w:val="left" w:pos="2552"/>
          <w:tab w:val="left" w:pos="3828"/>
        </w:tabs>
        <w:rPr>
          <w:rFonts w:ascii="Arial" w:hAnsi="Arial" w:cs="Arial"/>
          <w:sz w:val="26"/>
          <w:szCs w:val="26"/>
        </w:rPr>
      </w:pPr>
      <w:r w:rsidRPr="004131DC">
        <w:rPr>
          <w:rFonts w:ascii="Arial" w:hAnsi="Arial" w:cs="Arial"/>
          <w:sz w:val="26"/>
          <w:szCs w:val="26"/>
        </w:rPr>
        <w:t>S Ebrahim</w:t>
      </w:r>
      <w:r w:rsidR="00D65C74">
        <w:rPr>
          <w:rFonts w:ascii="Arial" w:hAnsi="Arial" w:cs="Arial"/>
          <w:sz w:val="26"/>
          <w:szCs w:val="26"/>
        </w:rPr>
        <w:tab/>
      </w:r>
      <w:r w:rsidR="00C87EE0">
        <w:rPr>
          <w:rFonts w:ascii="Arial" w:hAnsi="Arial" w:cs="Arial"/>
          <w:sz w:val="26"/>
          <w:szCs w:val="26"/>
        </w:rPr>
        <w:tab/>
      </w:r>
      <w:r w:rsidR="00C87EE0">
        <w:rPr>
          <w:rFonts w:ascii="Arial" w:hAnsi="Arial" w:cs="Arial"/>
          <w:sz w:val="26"/>
          <w:szCs w:val="26"/>
        </w:rPr>
        <w:tab/>
        <w:t>11:30</w:t>
      </w:r>
      <w:r w:rsidR="00C87EE0">
        <w:rPr>
          <w:rFonts w:ascii="Arial" w:hAnsi="Arial" w:cs="Arial"/>
          <w:sz w:val="26"/>
          <w:szCs w:val="26"/>
        </w:rPr>
        <w:tab/>
      </w:r>
      <w:r w:rsidR="00C87EE0">
        <w:rPr>
          <w:rFonts w:ascii="Arial" w:hAnsi="Arial" w:cs="Arial"/>
          <w:sz w:val="26"/>
          <w:szCs w:val="26"/>
        </w:rPr>
        <w:tab/>
      </w:r>
      <w:r w:rsidRPr="004131DC">
        <w:rPr>
          <w:rFonts w:ascii="Arial" w:hAnsi="Arial" w:cs="Arial"/>
          <w:sz w:val="26"/>
          <w:szCs w:val="26"/>
        </w:rPr>
        <w:t>Cardiff</w:t>
      </w:r>
    </w:p>
    <w:p w:rsidR="009D6F4D" w:rsidRPr="004131DC" w:rsidRDefault="009D6F4D" w:rsidP="009D6F4D">
      <w:pPr>
        <w:rPr>
          <w:rFonts w:ascii="Arial" w:hAnsi="Arial" w:cs="Arial"/>
          <w:sz w:val="26"/>
          <w:szCs w:val="26"/>
        </w:rPr>
      </w:pPr>
      <w:r w:rsidRPr="004131DC">
        <w:rPr>
          <w:rFonts w:ascii="Arial" w:hAnsi="Arial" w:cs="Arial"/>
          <w:sz w:val="26"/>
          <w:szCs w:val="26"/>
        </w:rPr>
        <w:t>C Elsbury</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Pr>
          <w:rFonts w:ascii="Arial" w:hAnsi="Arial" w:cs="Arial"/>
          <w:sz w:val="26"/>
          <w:szCs w:val="26"/>
        </w:rPr>
        <w:tab/>
      </w:r>
      <w:r w:rsidRPr="004131DC">
        <w:rPr>
          <w:rFonts w:ascii="Arial" w:hAnsi="Arial" w:cs="Arial"/>
          <w:sz w:val="26"/>
          <w:szCs w:val="26"/>
        </w:rPr>
        <w:t>Caerphilly</w:t>
      </w:r>
    </w:p>
    <w:p w:rsidR="00941C84" w:rsidRDefault="00941C84" w:rsidP="00DA4BD4">
      <w:pPr>
        <w:rPr>
          <w:rFonts w:ascii="Arial" w:hAnsi="Arial" w:cs="Arial"/>
          <w:sz w:val="26"/>
          <w:szCs w:val="26"/>
        </w:rPr>
      </w:pPr>
      <w:r w:rsidRPr="004131DC">
        <w:rPr>
          <w:rFonts w:ascii="Arial" w:hAnsi="Arial" w:cs="Arial"/>
          <w:sz w:val="26"/>
          <w:szCs w:val="26"/>
        </w:rPr>
        <w:t>S Evans</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97108">
        <w:rPr>
          <w:rFonts w:ascii="Arial" w:hAnsi="Arial" w:cs="Arial"/>
          <w:sz w:val="26"/>
          <w:szCs w:val="26"/>
        </w:rPr>
        <w:tab/>
      </w:r>
      <w:r w:rsidRPr="004131DC">
        <w:rPr>
          <w:rFonts w:ascii="Arial" w:hAnsi="Arial" w:cs="Arial"/>
          <w:sz w:val="26"/>
          <w:szCs w:val="26"/>
        </w:rPr>
        <w:t>Torfaen</w:t>
      </w:r>
    </w:p>
    <w:p w:rsidR="009D6F4D" w:rsidRDefault="009D6F4D" w:rsidP="00DA4BD4">
      <w:pPr>
        <w:rPr>
          <w:rFonts w:ascii="Arial" w:hAnsi="Arial" w:cs="Arial"/>
          <w:sz w:val="26"/>
          <w:szCs w:val="26"/>
        </w:rPr>
      </w:pPr>
      <w:r>
        <w:rPr>
          <w:rFonts w:ascii="Arial" w:hAnsi="Arial" w:cs="Arial"/>
          <w:sz w:val="26"/>
          <w:szCs w:val="26"/>
        </w:rPr>
        <w:t>J Harries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Rhondda Cynon Taff </w:t>
      </w:r>
    </w:p>
    <w:p w:rsidR="009D6F4D" w:rsidRPr="004131DC" w:rsidRDefault="009D6F4D" w:rsidP="00DA4BD4">
      <w:pPr>
        <w:rPr>
          <w:rFonts w:ascii="Arial" w:hAnsi="Arial" w:cs="Arial"/>
          <w:sz w:val="26"/>
          <w:szCs w:val="26"/>
        </w:rPr>
      </w:pPr>
      <w:r>
        <w:rPr>
          <w:rFonts w:ascii="Arial" w:hAnsi="Arial" w:cs="Arial"/>
          <w:sz w:val="26"/>
          <w:szCs w:val="26"/>
        </w:rPr>
        <w:t>J Holt</w:t>
      </w:r>
      <w:r>
        <w:rPr>
          <w:rFonts w:ascii="Arial" w:hAnsi="Arial" w:cs="Arial"/>
          <w:sz w:val="26"/>
          <w:szCs w:val="26"/>
        </w:rPr>
        <w:tab/>
      </w:r>
      <w:r w:rsidR="00FE056F">
        <w:rPr>
          <w:rFonts w:ascii="Arial" w:hAnsi="Arial" w:cs="Arial"/>
          <w:sz w:val="26"/>
          <w:szCs w:val="26"/>
        </w:rPr>
        <w:tab/>
      </w:r>
      <w:r w:rsidR="00FE056F">
        <w:rPr>
          <w:rFonts w:ascii="Arial" w:hAnsi="Arial" w:cs="Arial"/>
          <w:sz w:val="26"/>
          <w:szCs w:val="26"/>
        </w:rPr>
        <w:tab/>
      </w:r>
      <w:r w:rsidR="00FE056F">
        <w:rPr>
          <w:rFonts w:ascii="Arial" w:hAnsi="Arial" w:cs="Arial"/>
          <w:sz w:val="26"/>
          <w:szCs w:val="26"/>
        </w:rPr>
        <w:tab/>
      </w:r>
      <w:r w:rsidR="00FE056F">
        <w:rPr>
          <w:rFonts w:ascii="Arial" w:hAnsi="Arial" w:cs="Arial"/>
          <w:sz w:val="26"/>
          <w:szCs w:val="26"/>
        </w:rPr>
        <w:tab/>
      </w:r>
      <w:r w:rsidR="00FE056F">
        <w:rPr>
          <w:rFonts w:ascii="Arial" w:hAnsi="Arial" w:cs="Arial"/>
          <w:sz w:val="26"/>
          <w:szCs w:val="26"/>
        </w:rPr>
        <w:tab/>
      </w:r>
      <w:r w:rsidR="00FE056F">
        <w:rPr>
          <w:rFonts w:ascii="Arial" w:hAnsi="Arial" w:cs="Arial"/>
          <w:sz w:val="26"/>
          <w:szCs w:val="26"/>
        </w:rPr>
        <w:tab/>
      </w:r>
      <w:r w:rsidR="00FE056F">
        <w:rPr>
          <w:rFonts w:ascii="Arial" w:hAnsi="Arial" w:cs="Arial"/>
          <w:sz w:val="26"/>
          <w:szCs w:val="26"/>
        </w:rPr>
        <w:tab/>
      </w:r>
      <w:r>
        <w:rPr>
          <w:rFonts w:ascii="Arial" w:hAnsi="Arial" w:cs="Arial"/>
          <w:sz w:val="26"/>
          <w:szCs w:val="26"/>
        </w:rPr>
        <w:t>Blaenau Gwent</w:t>
      </w:r>
    </w:p>
    <w:p w:rsidR="00941C84" w:rsidRPr="004131DC" w:rsidRDefault="00941C84" w:rsidP="00DA4BD4">
      <w:pPr>
        <w:rPr>
          <w:rFonts w:ascii="Arial" w:hAnsi="Arial" w:cs="Arial"/>
          <w:sz w:val="26"/>
          <w:szCs w:val="26"/>
        </w:rPr>
      </w:pPr>
      <w:r w:rsidRPr="004131DC">
        <w:rPr>
          <w:rFonts w:ascii="Arial" w:hAnsi="Arial" w:cs="Arial"/>
          <w:sz w:val="26"/>
          <w:szCs w:val="26"/>
        </w:rPr>
        <w:t>A Hussey</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97108">
        <w:rPr>
          <w:rFonts w:ascii="Arial" w:hAnsi="Arial" w:cs="Arial"/>
          <w:sz w:val="26"/>
          <w:szCs w:val="26"/>
        </w:rPr>
        <w:tab/>
      </w:r>
      <w:r w:rsidRPr="004131DC">
        <w:rPr>
          <w:rFonts w:ascii="Arial" w:hAnsi="Arial" w:cs="Arial"/>
          <w:sz w:val="26"/>
          <w:szCs w:val="26"/>
        </w:rPr>
        <w:t>Caerphilly</w:t>
      </w:r>
    </w:p>
    <w:p w:rsidR="00941C84" w:rsidRPr="004131DC" w:rsidRDefault="00941C84" w:rsidP="00DA4BD4">
      <w:pPr>
        <w:rPr>
          <w:rFonts w:ascii="Arial" w:hAnsi="Arial" w:cs="Arial"/>
          <w:sz w:val="26"/>
          <w:szCs w:val="26"/>
        </w:rPr>
      </w:pPr>
      <w:r w:rsidRPr="004131DC">
        <w:rPr>
          <w:rFonts w:ascii="Arial" w:hAnsi="Arial" w:cs="Arial"/>
          <w:sz w:val="26"/>
          <w:szCs w:val="26"/>
        </w:rPr>
        <w:t>H Jarvie</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97108">
        <w:rPr>
          <w:rFonts w:ascii="Arial" w:hAnsi="Arial" w:cs="Arial"/>
          <w:sz w:val="26"/>
          <w:szCs w:val="26"/>
        </w:rPr>
        <w:tab/>
      </w:r>
      <w:r w:rsidRPr="004131DC">
        <w:rPr>
          <w:rFonts w:ascii="Arial" w:hAnsi="Arial" w:cs="Arial"/>
          <w:sz w:val="26"/>
          <w:szCs w:val="26"/>
        </w:rPr>
        <w:t xml:space="preserve">Vale of Glamorgan </w:t>
      </w:r>
    </w:p>
    <w:p w:rsidR="00941C84" w:rsidRPr="004131DC" w:rsidRDefault="00941C84" w:rsidP="00DA4BD4">
      <w:pPr>
        <w:rPr>
          <w:rFonts w:ascii="Arial" w:hAnsi="Arial" w:cs="Arial"/>
          <w:sz w:val="26"/>
          <w:szCs w:val="26"/>
        </w:rPr>
      </w:pPr>
      <w:r w:rsidRPr="004131DC">
        <w:rPr>
          <w:rFonts w:ascii="Arial" w:hAnsi="Arial" w:cs="Arial"/>
          <w:sz w:val="26"/>
          <w:szCs w:val="26"/>
        </w:rPr>
        <w:t>D Naughton</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52C2D">
        <w:rPr>
          <w:rFonts w:ascii="Arial" w:hAnsi="Arial" w:cs="Arial"/>
          <w:sz w:val="26"/>
          <w:szCs w:val="26"/>
        </w:rPr>
        <w:tab/>
      </w:r>
      <w:r w:rsidR="00597108">
        <w:rPr>
          <w:rFonts w:ascii="Arial" w:hAnsi="Arial" w:cs="Arial"/>
          <w:sz w:val="26"/>
          <w:szCs w:val="26"/>
        </w:rPr>
        <w:tab/>
      </w:r>
      <w:r w:rsidRPr="004131DC">
        <w:rPr>
          <w:rFonts w:ascii="Arial" w:hAnsi="Arial" w:cs="Arial"/>
          <w:sz w:val="26"/>
          <w:szCs w:val="26"/>
        </w:rPr>
        <w:t xml:space="preserve">Cardiff </w:t>
      </w:r>
    </w:p>
    <w:p w:rsidR="00941C84" w:rsidRPr="004131DC" w:rsidRDefault="00941C84" w:rsidP="00DA4BD4">
      <w:pPr>
        <w:rPr>
          <w:rFonts w:ascii="Arial" w:hAnsi="Arial" w:cs="Arial"/>
          <w:sz w:val="26"/>
          <w:szCs w:val="26"/>
        </w:rPr>
      </w:pPr>
      <w:r w:rsidRPr="004131DC">
        <w:rPr>
          <w:rFonts w:ascii="Arial" w:hAnsi="Arial" w:cs="Arial"/>
          <w:sz w:val="26"/>
          <w:szCs w:val="26"/>
        </w:rPr>
        <w:t>S Pickering</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97108">
        <w:rPr>
          <w:rFonts w:ascii="Arial" w:hAnsi="Arial" w:cs="Arial"/>
          <w:sz w:val="26"/>
          <w:szCs w:val="26"/>
        </w:rPr>
        <w:tab/>
      </w:r>
      <w:r w:rsidRPr="004131DC">
        <w:rPr>
          <w:rFonts w:ascii="Arial" w:hAnsi="Arial" w:cs="Arial"/>
          <w:sz w:val="26"/>
          <w:szCs w:val="26"/>
        </w:rPr>
        <w:t>Rhondda Cynon Taff</w:t>
      </w:r>
    </w:p>
    <w:p w:rsidR="00941C84" w:rsidRPr="004131DC" w:rsidRDefault="00941C84" w:rsidP="00DA4BD4">
      <w:pPr>
        <w:rPr>
          <w:rFonts w:ascii="Arial" w:hAnsi="Arial" w:cs="Arial"/>
          <w:sz w:val="26"/>
          <w:szCs w:val="26"/>
        </w:rPr>
      </w:pPr>
      <w:r w:rsidRPr="004131DC">
        <w:rPr>
          <w:rFonts w:ascii="Arial" w:hAnsi="Arial" w:cs="Arial"/>
          <w:sz w:val="26"/>
          <w:szCs w:val="26"/>
        </w:rPr>
        <w:t>H Thomas</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97108">
        <w:rPr>
          <w:rFonts w:ascii="Arial" w:hAnsi="Arial" w:cs="Arial"/>
          <w:sz w:val="26"/>
          <w:szCs w:val="26"/>
        </w:rPr>
        <w:tab/>
      </w:r>
      <w:r w:rsidRPr="004131DC">
        <w:rPr>
          <w:rFonts w:ascii="Arial" w:hAnsi="Arial" w:cs="Arial"/>
          <w:sz w:val="26"/>
          <w:szCs w:val="26"/>
        </w:rPr>
        <w:t>Newport</w:t>
      </w:r>
    </w:p>
    <w:p w:rsidR="00941C84" w:rsidRDefault="00941C84" w:rsidP="00DA4BD4">
      <w:pPr>
        <w:rPr>
          <w:rFonts w:ascii="Arial" w:hAnsi="Arial" w:cs="Arial"/>
          <w:sz w:val="26"/>
          <w:szCs w:val="26"/>
        </w:rPr>
      </w:pPr>
      <w:r w:rsidRPr="004131DC">
        <w:rPr>
          <w:rFonts w:ascii="Arial" w:hAnsi="Arial" w:cs="Arial"/>
          <w:sz w:val="26"/>
          <w:szCs w:val="26"/>
        </w:rPr>
        <w:t>J Williams</w:t>
      </w:r>
      <w:r w:rsidRPr="004131DC">
        <w:rPr>
          <w:rFonts w:ascii="Arial" w:hAnsi="Arial" w:cs="Arial"/>
          <w:sz w:val="26"/>
          <w:szCs w:val="26"/>
        </w:rPr>
        <w:tab/>
      </w:r>
      <w:r w:rsidR="00105D6A">
        <w:rPr>
          <w:rFonts w:ascii="Arial" w:hAnsi="Arial" w:cs="Arial"/>
          <w:sz w:val="26"/>
          <w:szCs w:val="26"/>
        </w:rPr>
        <w:tab/>
      </w:r>
      <w:r w:rsidR="00105D6A">
        <w:rPr>
          <w:rFonts w:ascii="Arial" w:hAnsi="Arial" w:cs="Arial"/>
          <w:sz w:val="26"/>
          <w:szCs w:val="26"/>
        </w:rPr>
        <w:tab/>
      </w:r>
      <w:r w:rsidR="00105D6A">
        <w:rPr>
          <w:rFonts w:ascii="Arial" w:hAnsi="Arial" w:cs="Arial"/>
          <w:sz w:val="26"/>
          <w:szCs w:val="26"/>
        </w:rPr>
        <w:tab/>
      </w:r>
      <w:r w:rsidR="00105D6A">
        <w:rPr>
          <w:rFonts w:ascii="Arial" w:hAnsi="Arial" w:cs="Arial"/>
          <w:sz w:val="26"/>
          <w:szCs w:val="26"/>
        </w:rPr>
        <w:tab/>
        <w:t>11:10</w:t>
      </w:r>
      <w:r w:rsidR="00105D6A">
        <w:rPr>
          <w:rFonts w:ascii="Arial" w:hAnsi="Arial" w:cs="Arial"/>
          <w:sz w:val="26"/>
          <w:szCs w:val="26"/>
        </w:rPr>
        <w:tab/>
      </w:r>
      <w:r w:rsidR="00105D6A">
        <w:rPr>
          <w:rFonts w:ascii="Arial" w:hAnsi="Arial" w:cs="Arial"/>
          <w:sz w:val="26"/>
          <w:szCs w:val="26"/>
        </w:rPr>
        <w:tab/>
      </w:r>
      <w:r w:rsidRPr="004131DC">
        <w:rPr>
          <w:rFonts w:ascii="Arial" w:hAnsi="Arial" w:cs="Arial"/>
          <w:sz w:val="26"/>
          <w:szCs w:val="26"/>
        </w:rPr>
        <w:t>Cardiff</w:t>
      </w:r>
    </w:p>
    <w:p w:rsidR="003D6C6F" w:rsidRDefault="003D6C6F" w:rsidP="00DA4BD4">
      <w:pPr>
        <w:rPr>
          <w:rFonts w:ascii="Arial" w:hAnsi="Arial" w:cs="Arial"/>
          <w:sz w:val="26"/>
          <w:szCs w:val="26"/>
        </w:rPr>
      </w:pPr>
      <w:r>
        <w:rPr>
          <w:rFonts w:ascii="Arial" w:hAnsi="Arial" w:cs="Arial"/>
          <w:sz w:val="26"/>
          <w:szCs w:val="26"/>
        </w:rPr>
        <w:t>D White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00597108">
        <w:rPr>
          <w:rFonts w:ascii="Arial" w:hAnsi="Arial" w:cs="Arial"/>
          <w:sz w:val="26"/>
          <w:szCs w:val="26"/>
        </w:rPr>
        <w:tab/>
      </w:r>
      <w:r>
        <w:rPr>
          <w:rFonts w:ascii="Arial" w:hAnsi="Arial" w:cs="Arial"/>
          <w:sz w:val="26"/>
          <w:szCs w:val="26"/>
        </w:rPr>
        <w:t>Bridgend</w:t>
      </w:r>
    </w:p>
    <w:p w:rsidR="003D6C6F" w:rsidRPr="004131DC" w:rsidRDefault="003D6C6F" w:rsidP="00DA4BD4">
      <w:pPr>
        <w:rPr>
          <w:rFonts w:ascii="Arial" w:hAnsi="Arial" w:cs="Arial"/>
          <w:sz w:val="26"/>
          <w:szCs w:val="26"/>
        </w:rPr>
      </w:pPr>
      <w:r>
        <w:rPr>
          <w:rFonts w:ascii="Arial" w:hAnsi="Arial" w:cs="Arial"/>
          <w:sz w:val="26"/>
          <w:szCs w:val="26"/>
        </w:rPr>
        <w:t>M Spencer</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00597108">
        <w:rPr>
          <w:rFonts w:ascii="Arial" w:hAnsi="Arial" w:cs="Arial"/>
          <w:sz w:val="26"/>
          <w:szCs w:val="26"/>
        </w:rPr>
        <w:tab/>
      </w:r>
      <w:r>
        <w:rPr>
          <w:rFonts w:ascii="Arial" w:hAnsi="Arial" w:cs="Arial"/>
          <w:sz w:val="26"/>
          <w:szCs w:val="26"/>
        </w:rPr>
        <w:t xml:space="preserve">Newport </w:t>
      </w:r>
    </w:p>
    <w:p w:rsidR="00104DB8" w:rsidRPr="004131DC" w:rsidRDefault="00104DB8" w:rsidP="00104DB8">
      <w:pPr>
        <w:rPr>
          <w:rFonts w:ascii="Arial" w:hAnsi="Arial" w:cs="Arial"/>
          <w:sz w:val="26"/>
          <w:szCs w:val="26"/>
        </w:rPr>
      </w:pPr>
      <w:r>
        <w:rPr>
          <w:rFonts w:ascii="Arial" w:hAnsi="Arial" w:cs="Arial"/>
          <w:sz w:val="26"/>
          <w:szCs w:val="26"/>
        </w:rPr>
        <w:t>V Smith</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006753B0">
        <w:rPr>
          <w:rFonts w:ascii="Arial" w:hAnsi="Arial" w:cs="Arial"/>
          <w:sz w:val="26"/>
          <w:szCs w:val="26"/>
        </w:rPr>
        <w:t>12:05</w:t>
      </w:r>
      <w:r>
        <w:rPr>
          <w:rFonts w:ascii="Arial" w:hAnsi="Arial" w:cs="Arial"/>
          <w:sz w:val="26"/>
          <w:szCs w:val="26"/>
        </w:rPr>
        <w:tab/>
      </w:r>
      <w:r w:rsidR="00597108">
        <w:rPr>
          <w:rFonts w:ascii="Arial" w:hAnsi="Arial" w:cs="Arial"/>
          <w:sz w:val="26"/>
          <w:szCs w:val="26"/>
        </w:rPr>
        <w:tab/>
      </w:r>
      <w:r>
        <w:rPr>
          <w:rFonts w:ascii="Arial" w:hAnsi="Arial" w:cs="Arial"/>
          <w:sz w:val="26"/>
          <w:szCs w:val="26"/>
        </w:rPr>
        <w:t>Monmouthshire</w:t>
      </w:r>
    </w:p>
    <w:p w:rsidR="00104DB8" w:rsidRDefault="00104DB8" w:rsidP="00104DB8">
      <w:pPr>
        <w:rPr>
          <w:rFonts w:ascii="Arial" w:hAnsi="Arial" w:cs="Arial"/>
          <w:sz w:val="26"/>
          <w:szCs w:val="26"/>
        </w:rPr>
      </w:pPr>
      <w:r w:rsidRPr="004131DC">
        <w:rPr>
          <w:rFonts w:ascii="Arial" w:hAnsi="Arial" w:cs="Arial"/>
          <w:sz w:val="26"/>
          <w:szCs w:val="26"/>
        </w:rPr>
        <w:t>A Roberts</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97108">
        <w:rPr>
          <w:rFonts w:ascii="Arial" w:hAnsi="Arial" w:cs="Arial"/>
          <w:sz w:val="26"/>
          <w:szCs w:val="26"/>
        </w:rPr>
        <w:tab/>
      </w:r>
      <w:r w:rsidRPr="004131DC">
        <w:rPr>
          <w:rFonts w:ascii="Arial" w:hAnsi="Arial" w:cs="Arial"/>
          <w:sz w:val="26"/>
          <w:szCs w:val="26"/>
        </w:rPr>
        <w:t>Rhondda Cynon Taff</w:t>
      </w:r>
    </w:p>
    <w:p w:rsidR="00597108" w:rsidRDefault="00597108" w:rsidP="00104DB8">
      <w:pPr>
        <w:rPr>
          <w:rFonts w:ascii="Arial" w:hAnsi="Arial" w:cs="Arial"/>
          <w:sz w:val="26"/>
          <w:szCs w:val="26"/>
        </w:rPr>
      </w:pPr>
      <w:r>
        <w:rPr>
          <w:rFonts w:ascii="Arial" w:hAnsi="Arial" w:cs="Arial"/>
          <w:sz w:val="26"/>
          <w:szCs w:val="26"/>
        </w:rPr>
        <w:t>A Jones</w:t>
      </w:r>
      <w:r w:rsidR="00C87EE0">
        <w:rPr>
          <w:rFonts w:ascii="Arial" w:hAnsi="Arial" w:cs="Arial"/>
          <w:sz w:val="26"/>
          <w:szCs w:val="26"/>
        </w:rPr>
        <w:tab/>
      </w:r>
      <w:r w:rsidR="00C87EE0">
        <w:rPr>
          <w:rFonts w:ascii="Arial" w:hAnsi="Arial" w:cs="Arial"/>
          <w:sz w:val="26"/>
          <w:szCs w:val="26"/>
        </w:rPr>
        <w:tab/>
      </w:r>
      <w:r w:rsidR="00C87EE0">
        <w:rPr>
          <w:rFonts w:ascii="Arial" w:hAnsi="Arial" w:cs="Arial"/>
          <w:sz w:val="26"/>
          <w:szCs w:val="26"/>
        </w:rPr>
        <w:tab/>
      </w:r>
      <w:r w:rsidR="00C87EE0">
        <w:rPr>
          <w:rFonts w:ascii="Arial" w:hAnsi="Arial" w:cs="Arial"/>
          <w:sz w:val="26"/>
          <w:szCs w:val="26"/>
        </w:rPr>
        <w:tab/>
      </w:r>
      <w:r w:rsidR="00C87EE0">
        <w:rPr>
          <w:rFonts w:ascii="Arial" w:hAnsi="Arial" w:cs="Arial"/>
          <w:sz w:val="26"/>
          <w:szCs w:val="26"/>
        </w:rPr>
        <w:tab/>
        <w:t>11:37</w:t>
      </w:r>
      <w:r w:rsidR="00C87EE0">
        <w:rPr>
          <w:rFonts w:ascii="Arial" w:hAnsi="Arial" w:cs="Arial"/>
          <w:sz w:val="26"/>
          <w:szCs w:val="26"/>
        </w:rPr>
        <w:tab/>
      </w:r>
      <w:r w:rsidR="00C87EE0">
        <w:rPr>
          <w:rFonts w:ascii="Arial" w:hAnsi="Arial" w:cs="Arial"/>
          <w:sz w:val="26"/>
          <w:szCs w:val="26"/>
        </w:rPr>
        <w:tab/>
      </w:r>
      <w:r>
        <w:rPr>
          <w:rFonts w:ascii="Arial" w:hAnsi="Arial" w:cs="Arial"/>
          <w:sz w:val="26"/>
          <w:szCs w:val="26"/>
        </w:rPr>
        <w:t>Torfaen</w:t>
      </w:r>
    </w:p>
    <w:p w:rsidR="009D6F4D" w:rsidRDefault="009D6F4D" w:rsidP="00DA4BD4">
      <w:pPr>
        <w:rPr>
          <w:rFonts w:ascii="Arial" w:hAnsi="Arial" w:cs="Arial"/>
          <w:b/>
          <w:sz w:val="26"/>
          <w:szCs w:val="26"/>
        </w:rPr>
      </w:pPr>
    </w:p>
    <w:p w:rsidR="00EA6386" w:rsidRPr="004131DC" w:rsidRDefault="00EA6386" w:rsidP="00DA4BD4">
      <w:pPr>
        <w:rPr>
          <w:rFonts w:ascii="Arial" w:hAnsi="Arial" w:cs="Arial"/>
          <w:b/>
          <w:sz w:val="26"/>
          <w:szCs w:val="26"/>
        </w:rPr>
      </w:pPr>
      <w:r w:rsidRPr="004131DC">
        <w:rPr>
          <w:rFonts w:ascii="Arial" w:hAnsi="Arial" w:cs="Arial"/>
          <w:b/>
          <w:sz w:val="26"/>
          <w:szCs w:val="26"/>
        </w:rPr>
        <w:t>APOLOGIES:</w:t>
      </w:r>
    </w:p>
    <w:p w:rsidR="00EA6386" w:rsidRDefault="009D6F4D" w:rsidP="00DA4BD4">
      <w:pPr>
        <w:rPr>
          <w:rFonts w:ascii="Arial" w:hAnsi="Arial" w:cs="Arial"/>
          <w:sz w:val="26"/>
          <w:szCs w:val="26"/>
        </w:rPr>
      </w:pPr>
      <w:r w:rsidRPr="009D6F4D">
        <w:rPr>
          <w:rFonts w:ascii="Arial" w:hAnsi="Arial" w:cs="Arial"/>
          <w:sz w:val="26"/>
          <w:szCs w:val="26"/>
        </w:rPr>
        <w:t>D T Davies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Caerphilly </w:t>
      </w:r>
    </w:p>
    <w:p w:rsidR="006753B0" w:rsidRDefault="009D6F4D" w:rsidP="00DA4BD4">
      <w:pPr>
        <w:rPr>
          <w:rFonts w:ascii="Arial" w:hAnsi="Arial" w:cs="Arial"/>
          <w:sz w:val="26"/>
          <w:szCs w:val="26"/>
        </w:rPr>
      </w:pPr>
      <w:r>
        <w:rPr>
          <w:rFonts w:ascii="Arial" w:hAnsi="Arial" w:cs="Arial"/>
          <w:sz w:val="26"/>
          <w:szCs w:val="26"/>
        </w:rPr>
        <w:t>R Shaw</w:t>
      </w:r>
      <w:r>
        <w:rPr>
          <w:rFonts w:ascii="Arial" w:hAnsi="Arial" w:cs="Arial"/>
          <w:sz w:val="26"/>
          <w:szCs w:val="26"/>
        </w:rPr>
        <w:tab/>
      </w:r>
      <w:r w:rsidR="006753B0">
        <w:rPr>
          <w:rFonts w:ascii="Arial" w:hAnsi="Arial" w:cs="Arial"/>
          <w:sz w:val="26"/>
          <w:szCs w:val="26"/>
        </w:rPr>
        <w:tab/>
      </w:r>
      <w:r w:rsidR="006753B0">
        <w:rPr>
          <w:rFonts w:ascii="Arial" w:hAnsi="Arial" w:cs="Arial"/>
          <w:sz w:val="26"/>
          <w:szCs w:val="26"/>
        </w:rPr>
        <w:tab/>
      </w:r>
      <w:r w:rsidR="006753B0">
        <w:rPr>
          <w:rFonts w:ascii="Arial" w:hAnsi="Arial" w:cs="Arial"/>
          <w:sz w:val="26"/>
          <w:szCs w:val="26"/>
        </w:rPr>
        <w:tab/>
      </w:r>
      <w:r w:rsidR="006753B0">
        <w:rPr>
          <w:rFonts w:ascii="Arial" w:hAnsi="Arial" w:cs="Arial"/>
          <w:sz w:val="26"/>
          <w:szCs w:val="26"/>
        </w:rPr>
        <w:tab/>
      </w:r>
      <w:r w:rsidR="006753B0">
        <w:rPr>
          <w:rFonts w:ascii="Arial" w:hAnsi="Arial" w:cs="Arial"/>
          <w:sz w:val="26"/>
          <w:szCs w:val="26"/>
        </w:rPr>
        <w:tab/>
      </w:r>
      <w:r w:rsidR="006753B0">
        <w:rPr>
          <w:rFonts w:ascii="Arial" w:hAnsi="Arial" w:cs="Arial"/>
          <w:sz w:val="26"/>
          <w:szCs w:val="26"/>
        </w:rPr>
        <w:tab/>
        <w:t>Bridgend</w:t>
      </w:r>
    </w:p>
    <w:p w:rsidR="009D6F4D" w:rsidRPr="009D6F4D" w:rsidRDefault="006753B0" w:rsidP="00DA4BD4">
      <w:pPr>
        <w:rPr>
          <w:rFonts w:ascii="Arial" w:hAnsi="Arial" w:cs="Arial"/>
          <w:sz w:val="26"/>
          <w:szCs w:val="26"/>
        </w:rPr>
      </w:pPr>
      <w:r>
        <w:rPr>
          <w:rFonts w:ascii="Arial" w:hAnsi="Arial" w:cs="Arial"/>
          <w:sz w:val="26"/>
          <w:szCs w:val="26"/>
        </w:rPr>
        <w:t>A Lister</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Cardiff</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009D6F4D">
        <w:rPr>
          <w:rFonts w:ascii="Arial" w:hAnsi="Arial" w:cs="Arial"/>
          <w:sz w:val="26"/>
          <w:szCs w:val="26"/>
        </w:rPr>
        <w:t xml:space="preserve"> </w:t>
      </w:r>
    </w:p>
    <w:p w:rsidR="00EA6386" w:rsidRDefault="00EA6386" w:rsidP="00DA4BD4">
      <w:pPr>
        <w:rPr>
          <w:rFonts w:ascii="Arial" w:hAnsi="Arial" w:cs="Arial"/>
          <w:b/>
          <w:sz w:val="26"/>
          <w:szCs w:val="26"/>
        </w:rPr>
      </w:pPr>
      <w:r w:rsidRPr="004131DC">
        <w:rPr>
          <w:rFonts w:ascii="Arial" w:hAnsi="Arial" w:cs="Arial"/>
          <w:b/>
          <w:sz w:val="26"/>
          <w:szCs w:val="26"/>
        </w:rPr>
        <w:t>ABSENT:</w:t>
      </w:r>
    </w:p>
    <w:p w:rsidR="00597108" w:rsidRDefault="009D6F4D" w:rsidP="00DA4BD4">
      <w:pPr>
        <w:rPr>
          <w:rFonts w:ascii="Arial" w:hAnsi="Arial" w:cs="Arial"/>
          <w:sz w:val="26"/>
          <w:szCs w:val="26"/>
        </w:rPr>
      </w:pPr>
      <w:r w:rsidRPr="009D6F4D">
        <w:rPr>
          <w:rFonts w:ascii="Arial" w:hAnsi="Arial" w:cs="Arial"/>
          <w:sz w:val="26"/>
          <w:szCs w:val="26"/>
        </w:rPr>
        <w:t>L Davies</w:t>
      </w:r>
      <w:r w:rsidRPr="009D6F4D">
        <w:rPr>
          <w:rFonts w:ascii="Arial" w:hAnsi="Arial" w:cs="Arial"/>
          <w:sz w:val="26"/>
          <w:szCs w:val="26"/>
        </w:rPr>
        <w:tab/>
      </w:r>
      <w:r w:rsidRPr="009D6F4D">
        <w:rPr>
          <w:rFonts w:ascii="Arial" w:hAnsi="Arial" w:cs="Arial"/>
          <w:sz w:val="26"/>
          <w:szCs w:val="26"/>
        </w:rPr>
        <w:tab/>
      </w:r>
      <w:r w:rsidRPr="009D6F4D">
        <w:rPr>
          <w:rFonts w:ascii="Arial" w:hAnsi="Arial" w:cs="Arial"/>
          <w:sz w:val="26"/>
          <w:szCs w:val="26"/>
        </w:rPr>
        <w:tab/>
      </w:r>
      <w:r w:rsidRPr="009D6F4D">
        <w:rPr>
          <w:rFonts w:ascii="Arial" w:hAnsi="Arial" w:cs="Arial"/>
          <w:sz w:val="26"/>
          <w:szCs w:val="26"/>
        </w:rPr>
        <w:tab/>
      </w:r>
      <w:r w:rsidRPr="009D6F4D">
        <w:rPr>
          <w:rFonts w:ascii="Arial" w:hAnsi="Arial" w:cs="Arial"/>
          <w:sz w:val="26"/>
          <w:szCs w:val="26"/>
        </w:rPr>
        <w:tab/>
      </w:r>
      <w:r w:rsidRPr="009D6F4D">
        <w:rPr>
          <w:rFonts w:ascii="Arial" w:hAnsi="Arial" w:cs="Arial"/>
          <w:sz w:val="26"/>
          <w:szCs w:val="26"/>
        </w:rPr>
        <w:tab/>
      </w:r>
      <w:r w:rsidRPr="009D6F4D">
        <w:rPr>
          <w:rFonts w:ascii="Arial" w:hAnsi="Arial" w:cs="Arial"/>
          <w:sz w:val="26"/>
          <w:szCs w:val="26"/>
        </w:rPr>
        <w:tab/>
        <w:t>Merthyr Tydfil</w:t>
      </w:r>
    </w:p>
    <w:p w:rsidR="003D6C6F" w:rsidRPr="004131DC" w:rsidRDefault="003D6C6F" w:rsidP="00DA4BD4">
      <w:pPr>
        <w:rPr>
          <w:rFonts w:ascii="Arial" w:hAnsi="Arial" w:cs="Arial"/>
          <w:b/>
          <w:sz w:val="26"/>
          <w:szCs w:val="26"/>
        </w:rPr>
      </w:pPr>
    </w:p>
    <w:p w:rsidR="00DA4BD4" w:rsidRPr="004131DC" w:rsidRDefault="00DA4BD4" w:rsidP="00EA6386">
      <w:pPr>
        <w:jc w:val="both"/>
        <w:rPr>
          <w:rFonts w:ascii="Arial" w:hAnsi="Arial" w:cs="Arial"/>
          <w:b/>
          <w:sz w:val="26"/>
          <w:szCs w:val="26"/>
        </w:rPr>
      </w:pPr>
      <w:r w:rsidRPr="004131DC">
        <w:rPr>
          <w:rFonts w:ascii="Arial" w:hAnsi="Arial" w:cs="Arial"/>
          <w:b/>
          <w:sz w:val="26"/>
          <w:szCs w:val="26"/>
        </w:rPr>
        <w:lastRenderedPageBreak/>
        <w:t>OFFICERS PRESENT:</w:t>
      </w:r>
      <w:r w:rsidR="00594E7F" w:rsidRPr="004131DC">
        <w:rPr>
          <w:rFonts w:ascii="Arial" w:hAnsi="Arial" w:cs="Arial"/>
          <w:b/>
          <w:sz w:val="26"/>
          <w:szCs w:val="26"/>
        </w:rPr>
        <w:t>-</w:t>
      </w:r>
      <w:r w:rsidR="003E1C5E" w:rsidRPr="004131DC">
        <w:rPr>
          <w:rFonts w:ascii="Arial" w:hAnsi="Arial" w:cs="Arial"/>
          <w:b/>
          <w:sz w:val="26"/>
          <w:szCs w:val="26"/>
        </w:rPr>
        <w:t xml:space="preserve"> </w:t>
      </w:r>
      <w:r w:rsidR="001C154B" w:rsidRPr="004131DC">
        <w:rPr>
          <w:rFonts w:ascii="Arial" w:hAnsi="Arial" w:cs="Arial"/>
          <w:sz w:val="26"/>
          <w:szCs w:val="26"/>
        </w:rPr>
        <w:t>C</w:t>
      </w:r>
      <w:r w:rsidR="008C6CEC" w:rsidRPr="004131DC">
        <w:rPr>
          <w:rFonts w:ascii="Arial" w:hAnsi="Arial" w:cs="Arial"/>
          <w:sz w:val="26"/>
          <w:szCs w:val="26"/>
        </w:rPr>
        <w:t>F</w:t>
      </w:r>
      <w:r w:rsidR="002672A9" w:rsidRPr="004131DC">
        <w:rPr>
          <w:rFonts w:ascii="Arial" w:hAnsi="Arial" w:cs="Arial"/>
          <w:sz w:val="26"/>
          <w:szCs w:val="26"/>
        </w:rPr>
        <w:t>O H Jakeway</w:t>
      </w:r>
      <w:r w:rsidR="008C6CEC" w:rsidRPr="004131DC">
        <w:rPr>
          <w:rFonts w:ascii="Arial" w:hAnsi="Arial" w:cs="Arial"/>
          <w:sz w:val="26"/>
          <w:szCs w:val="26"/>
        </w:rPr>
        <w:t xml:space="preserve">, </w:t>
      </w:r>
      <w:r w:rsidR="003F31F5" w:rsidRPr="004131DC">
        <w:rPr>
          <w:rFonts w:ascii="Arial" w:hAnsi="Arial" w:cs="Arial"/>
          <w:sz w:val="26"/>
          <w:szCs w:val="26"/>
        </w:rPr>
        <w:t xml:space="preserve">DCO S Chapman – </w:t>
      </w:r>
      <w:r w:rsidR="003D6C6F">
        <w:rPr>
          <w:rFonts w:ascii="Arial" w:hAnsi="Arial" w:cs="Arial"/>
          <w:sz w:val="26"/>
          <w:szCs w:val="26"/>
        </w:rPr>
        <w:t xml:space="preserve">Deputy Chief Officer &amp; </w:t>
      </w:r>
      <w:r w:rsidR="003F31F5" w:rsidRPr="004131DC">
        <w:rPr>
          <w:rFonts w:ascii="Arial" w:hAnsi="Arial" w:cs="Arial"/>
          <w:sz w:val="26"/>
          <w:szCs w:val="26"/>
        </w:rPr>
        <w:t xml:space="preserve">Monitoring Officer, </w:t>
      </w:r>
      <w:r w:rsidR="003C3C3B" w:rsidRPr="004131DC">
        <w:rPr>
          <w:rFonts w:ascii="Arial" w:hAnsi="Arial" w:cs="Arial"/>
          <w:sz w:val="26"/>
          <w:szCs w:val="26"/>
        </w:rPr>
        <w:t>ACFO D Rose</w:t>
      </w:r>
      <w:r w:rsidR="008C6CEC" w:rsidRPr="004131DC">
        <w:rPr>
          <w:rFonts w:ascii="Arial" w:hAnsi="Arial" w:cs="Arial"/>
          <w:sz w:val="26"/>
          <w:szCs w:val="26"/>
        </w:rPr>
        <w:t xml:space="preserve"> – Director of </w:t>
      </w:r>
      <w:r w:rsidR="006F680A" w:rsidRPr="004131DC">
        <w:rPr>
          <w:rFonts w:ascii="Arial" w:hAnsi="Arial" w:cs="Arial"/>
          <w:sz w:val="26"/>
          <w:szCs w:val="26"/>
        </w:rPr>
        <w:t>Service Delivery</w:t>
      </w:r>
      <w:r w:rsidR="00885063" w:rsidRPr="004131DC">
        <w:rPr>
          <w:rFonts w:ascii="Arial" w:hAnsi="Arial" w:cs="Arial"/>
          <w:sz w:val="26"/>
          <w:szCs w:val="26"/>
        </w:rPr>
        <w:t xml:space="preserve">, </w:t>
      </w:r>
      <w:r w:rsidR="00CC549C">
        <w:rPr>
          <w:rFonts w:ascii="Arial" w:hAnsi="Arial" w:cs="Arial"/>
          <w:sz w:val="26"/>
          <w:szCs w:val="26"/>
        </w:rPr>
        <w:t xml:space="preserve">ACFO R Prendergast – Director of Technical Services, </w:t>
      </w:r>
      <w:r w:rsidR="00983476" w:rsidRPr="004131DC">
        <w:rPr>
          <w:rFonts w:ascii="Arial" w:hAnsi="Arial" w:cs="Arial"/>
          <w:sz w:val="26"/>
          <w:szCs w:val="26"/>
        </w:rPr>
        <w:t xml:space="preserve">Ms A Reed – </w:t>
      </w:r>
      <w:r w:rsidR="00FE6A08" w:rsidRPr="004131DC">
        <w:rPr>
          <w:rFonts w:ascii="Arial" w:hAnsi="Arial" w:cs="Arial"/>
          <w:sz w:val="26"/>
          <w:szCs w:val="26"/>
        </w:rPr>
        <w:t xml:space="preserve">Director of People Services, </w:t>
      </w:r>
      <w:r w:rsidR="00885063" w:rsidRPr="004131DC">
        <w:rPr>
          <w:rFonts w:ascii="Arial" w:hAnsi="Arial" w:cs="Arial"/>
          <w:sz w:val="26"/>
          <w:szCs w:val="26"/>
        </w:rPr>
        <w:t xml:space="preserve">Mr C Barton </w:t>
      </w:r>
      <w:r w:rsidR="00AC55E1" w:rsidRPr="004131DC">
        <w:rPr>
          <w:rFonts w:ascii="Arial" w:hAnsi="Arial" w:cs="Arial"/>
          <w:sz w:val="26"/>
          <w:szCs w:val="26"/>
        </w:rPr>
        <w:t>–</w:t>
      </w:r>
      <w:r w:rsidR="00885063" w:rsidRPr="004131DC">
        <w:rPr>
          <w:rFonts w:ascii="Arial" w:hAnsi="Arial" w:cs="Arial"/>
          <w:sz w:val="26"/>
          <w:szCs w:val="26"/>
        </w:rPr>
        <w:t xml:space="preserve"> Treasurer</w:t>
      </w:r>
      <w:r w:rsidR="003C3C3B" w:rsidRPr="004131DC">
        <w:rPr>
          <w:rFonts w:ascii="Arial" w:hAnsi="Arial" w:cs="Arial"/>
          <w:sz w:val="26"/>
          <w:szCs w:val="26"/>
        </w:rPr>
        <w:t xml:space="preserve">, </w:t>
      </w:r>
      <w:r w:rsidR="00CC549C">
        <w:rPr>
          <w:rFonts w:ascii="Arial" w:hAnsi="Arial" w:cs="Arial"/>
          <w:sz w:val="26"/>
          <w:szCs w:val="26"/>
        </w:rPr>
        <w:t xml:space="preserve">Mr G Thomas – Head of Finance &amp; Procurement, Mr M Hole – Health, Safety &amp; Wellbeing Officer, Ms S Ford – Learning &amp; Development Manager </w:t>
      </w:r>
    </w:p>
    <w:p w:rsidR="001B76E2" w:rsidRPr="004131DC" w:rsidRDefault="001B76E2" w:rsidP="0097712B">
      <w:pPr>
        <w:jc w:val="both"/>
        <w:rPr>
          <w:rFonts w:ascii="Arial" w:hAnsi="Arial" w:cs="Arial"/>
          <w:sz w:val="26"/>
          <w:szCs w:val="26"/>
        </w:rPr>
      </w:pPr>
    </w:p>
    <w:p w:rsidR="00DA4BD4" w:rsidRPr="004131DC" w:rsidRDefault="00104DB8" w:rsidP="0097712B">
      <w:pPr>
        <w:jc w:val="both"/>
        <w:rPr>
          <w:rFonts w:ascii="Arial" w:hAnsi="Arial" w:cs="Arial"/>
          <w:b/>
          <w:sz w:val="26"/>
          <w:szCs w:val="26"/>
        </w:rPr>
      </w:pPr>
      <w:r>
        <w:rPr>
          <w:rFonts w:ascii="Arial" w:hAnsi="Arial" w:cs="Arial"/>
          <w:b/>
          <w:sz w:val="26"/>
          <w:szCs w:val="26"/>
        </w:rPr>
        <w:t>31</w:t>
      </w:r>
      <w:r w:rsidR="00DA4BD4" w:rsidRPr="004131DC">
        <w:rPr>
          <w:rFonts w:ascii="Arial" w:hAnsi="Arial" w:cs="Arial"/>
          <w:b/>
          <w:sz w:val="26"/>
          <w:szCs w:val="26"/>
        </w:rPr>
        <w:t>.</w:t>
      </w:r>
      <w:r w:rsidR="00DA4BD4" w:rsidRPr="004131DC">
        <w:rPr>
          <w:rFonts w:ascii="Arial" w:hAnsi="Arial" w:cs="Arial"/>
          <w:b/>
          <w:sz w:val="26"/>
          <w:szCs w:val="26"/>
        </w:rPr>
        <w:tab/>
        <w:t>DECLARATIONS OF INTEREST</w:t>
      </w:r>
    </w:p>
    <w:p w:rsidR="00547E11" w:rsidRPr="004131DC" w:rsidRDefault="00547E11" w:rsidP="0097712B">
      <w:pPr>
        <w:jc w:val="both"/>
        <w:rPr>
          <w:rFonts w:ascii="Arial" w:hAnsi="Arial" w:cs="Arial"/>
          <w:b/>
          <w:sz w:val="26"/>
          <w:szCs w:val="26"/>
        </w:rPr>
      </w:pPr>
    </w:p>
    <w:p w:rsidR="00547E11" w:rsidRDefault="00BA19FF" w:rsidP="0097712B">
      <w:pPr>
        <w:jc w:val="both"/>
        <w:rPr>
          <w:rFonts w:ascii="Arial" w:hAnsi="Arial" w:cs="Arial"/>
          <w:sz w:val="26"/>
          <w:szCs w:val="26"/>
        </w:rPr>
      </w:pPr>
      <w:r w:rsidRPr="004131DC">
        <w:rPr>
          <w:rFonts w:ascii="Arial" w:hAnsi="Arial" w:cs="Arial"/>
          <w:sz w:val="26"/>
          <w:szCs w:val="26"/>
        </w:rPr>
        <w:t xml:space="preserve">Each Member declared a personal non-prejudicial interest in </w:t>
      </w:r>
      <w:r w:rsidR="00451D34" w:rsidRPr="004131DC">
        <w:rPr>
          <w:rFonts w:ascii="Arial" w:hAnsi="Arial" w:cs="Arial"/>
          <w:sz w:val="26"/>
          <w:szCs w:val="26"/>
        </w:rPr>
        <w:t>each agenda item which affected their A</w:t>
      </w:r>
      <w:r w:rsidRPr="004131DC">
        <w:rPr>
          <w:rFonts w:ascii="Arial" w:hAnsi="Arial" w:cs="Arial"/>
          <w:sz w:val="26"/>
          <w:szCs w:val="26"/>
        </w:rPr>
        <w:t>uthority.</w:t>
      </w:r>
    </w:p>
    <w:p w:rsidR="00CC549C" w:rsidRDefault="00CC549C" w:rsidP="0097712B">
      <w:pPr>
        <w:jc w:val="both"/>
        <w:rPr>
          <w:rFonts w:ascii="Arial" w:hAnsi="Arial" w:cs="Arial"/>
          <w:sz w:val="26"/>
          <w:szCs w:val="26"/>
        </w:rPr>
      </w:pPr>
    </w:p>
    <w:p w:rsidR="00CC549C" w:rsidRPr="00CC549C" w:rsidRDefault="006753B0" w:rsidP="00CC549C">
      <w:pPr>
        <w:jc w:val="both"/>
        <w:rPr>
          <w:rFonts w:ascii="Arial" w:hAnsi="Arial" w:cs="Arial"/>
          <w:sz w:val="26"/>
          <w:szCs w:val="26"/>
        </w:rPr>
      </w:pPr>
      <w:r>
        <w:rPr>
          <w:rFonts w:ascii="Arial" w:hAnsi="Arial" w:cs="Arial"/>
          <w:sz w:val="26"/>
          <w:szCs w:val="26"/>
        </w:rPr>
        <w:t xml:space="preserve">All Members declared a personal non-prejudicial </w:t>
      </w:r>
      <w:r w:rsidR="00CC549C" w:rsidRPr="00CC549C">
        <w:rPr>
          <w:rFonts w:ascii="Arial" w:hAnsi="Arial" w:cs="Arial"/>
          <w:sz w:val="26"/>
          <w:szCs w:val="26"/>
        </w:rPr>
        <w:t>interest in Agenda Item 7.iii, ‘Independent Remuneration Panel for Wales Draft Annual Report – February 2020’.</w:t>
      </w:r>
    </w:p>
    <w:p w:rsidR="00DA4BD4" w:rsidRPr="004131DC" w:rsidRDefault="00DA4BD4" w:rsidP="0097712B">
      <w:pPr>
        <w:jc w:val="both"/>
        <w:rPr>
          <w:rFonts w:ascii="Arial" w:hAnsi="Arial" w:cs="Arial"/>
          <w:b/>
          <w:sz w:val="26"/>
          <w:szCs w:val="26"/>
        </w:rPr>
      </w:pPr>
    </w:p>
    <w:p w:rsidR="00DA4BD4" w:rsidRPr="004131DC" w:rsidRDefault="00104DB8" w:rsidP="0097712B">
      <w:pPr>
        <w:jc w:val="both"/>
        <w:rPr>
          <w:rFonts w:ascii="Arial" w:hAnsi="Arial" w:cs="Arial"/>
          <w:b/>
          <w:sz w:val="26"/>
          <w:szCs w:val="26"/>
        </w:rPr>
      </w:pPr>
      <w:r>
        <w:rPr>
          <w:rFonts w:ascii="Arial" w:hAnsi="Arial" w:cs="Arial"/>
          <w:b/>
          <w:sz w:val="26"/>
          <w:szCs w:val="26"/>
        </w:rPr>
        <w:t>32</w:t>
      </w:r>
      <w:r w:rsidR="00E36B26" w:rsidRPr="004131DC">
        <w:rPr>
          <w:rFonts w:ascii="Arial" w:hAnsi="Arial" w:cs="Arial"/>
          <w:b/>
          <w:sz w:val="26"/>
          <w:szCs w:val="26"/>
        </w:rPr>
        <w:t>.</w:t>
      </w:r>
      <w:r w:rsidR="00E36B26" w:rsidRPr="004131DC">
        <w:rPr>
          <w:rFonts w:ascii="Arial" w:hAnsi="Arial" w:cs="Arial"/>
          <w:b/>
          <w:sz w:val="26"/>
          <w:szCs w:val="26"/>
        </w:rPr>
        <w:tab/>
        <w:t>CHAIR</w:t>
      </w:r>
      <w:r w:rsidR="00DA4BD4" w:rsidRPr="004131DC">
        <w:rPr>
          <w:rFonts w:ascii="Arial" w:hAnsi="Arial" w:cs="Arial"/>
          <w:b/>
          <w:sz w:val="26"/>
          <w:szCs w:val="26"/>
        </w:rPr>
        <w:t>’S ANNOUNCEMENTS</w:t>
      </w:r>
    </w:p>
    <w:p w:rsidR="00EA6386" w:rsidRPr="004131DC" w:rsidRDefault="00EA6386" w:rsidP="0097712B">
      <w:pPr>
        <w:jc w:val="both"/>
        <w:rPr>
          <w:rFonts w:ascii="Arial" w:hAnsi="Arial" w:cs="Arial"/>
          <w:b/>
          <w:sz w:val="26"/>
          <w:szCs w:val="26"/>
        </w:rPr>
      </w:pPr>
    </w:p>
    <w:p w:rsidR="00C72E0F" w:rsidRDefault="00CC549C" w:rsidP="00EA6386">
      <w:pPr>
        <w:jc w:val="both"/>
        <w:rPr>
          <w:rFonts w:ascii="Arial" w:hAnsi="Arial" w:cs="Arial"/>
          <w:b/>
          <w:sz w:val="26"/>
          <w:szCs w:val="26"/>
        </w:rPr>
      </w:pPr>
      <w:r>
        <w:rPr>
          <w:rFonts w:ascii="Arial" w:hAnsi="Arial" w:cs="Arial"/>
          <w:b/>
          <w:sz w:val="26"/>
          <w:szCs w:val="26"/>
        </w:rPr>
        <w:t xml:space="preserve">BLUE LIGHT CAROLSERVICE </w:t>
      </w:r>
    </w:p>
    <w:p w:rsidR="00CC549C" w:rsidRDefault="00CC549C" w:rsidP="00EA6386">
      <w:pPr>
        <w:jc w:val="both"/>
        <w:rPr>
          <w:rFonts w:ascii="Arial" w:hAnsi="Arial" w:cs="Arial"/>
          <w:b/>
          <w:sz w:val="26"/>
          <w:szCs w:val="26"/>
        </w:rPr>
      </w:pPr>
    </w:p>
    <w:p w:rsidR="00CC549C" w:rsidRDefault="00CC549C" w:rsidP="00EA6386">
      <w:pPr>
        <w:jc w:val="both"/>
        <w:rPr>
          <w:rFonts w:ascii="Arial" w:hAnsi="Arial" w:cs="Arial"/>
          <w:sz w:val="26"/>
          <w:szCs w:val="26"/>
        </w:rPr>
      </w:pPr>
      <w:r>
        <w:rPr>
          <w:rFonts w:ascii="Arial" w:hAnsi="Arial" w:cs="Arial"/>
          <w:sz w:val="26"/>
          <w:szCs w:val="26"/>
        </w:rPr>
        <w:t>The Chair reminde</w:t>
      </w:r>
      <w:r w:rsidR="00822BA7">
        <w:rPr>
          <w:rFonts w:ascii="Arial" w:hAnsi="Arial" w:cs="Arial"/>
          <w:sz w:val="26"/>
          <w:szCs w:val="26"/>
        </w:rPr>
        <w:t>d</w:t>
      </w:r>
      <w:r>
        <w:rPr>
          <w:rFonts w:ascii="Arial" w:hAnsi="Arial" w:cs="Arial"/>
          <w:sz w:val="26"/>
          <w:szCs w:val="26"/>
        </w:rPr>
        <w:t xml:space="preserve"> Members of the Blue Light Carol Service taking place at Llandaff Cathedral on </w:t>
      </w:r>
      <w:r w:rsidR="00822BA7">
        <w:rPr>
          <w:rFonts w:ascii="Arial" w:hAnsi="Arial" w:cs="Arial"/>
          <w:sz w:val="26"/>
          <w:szCs w:val="26"/>
        </w:rPr>
        <w:t xml:space="preserve">Thursday, 19 December at 19:00hrs.  </w:t>
      </w:r>
    </w:p>
    <w:p w:rsidR="00822BA7" w:rsidRDefault="00822BA7" w:rsidP="00EA6386">
      <w:pPr>
        <w:jc w:val="both"/>
        <w:rPr>
          <w:rFonts w:ascii="Arial" w:hAnsi="Arial" w:cs="Arial"/>
          <w:sz w:val="26"/>
          <w:szCs w:val="26"/>
        </w:rPr>
      </w:pPr>
    </w:p>
    <w:p w:rsidR="00822BA7" w:rsidRPr="00822BA7" w:rsidRDefault="00822BA7" w:rsidP="00EA6386">
      <w:pPr>
        <w:jc w:val="both"/>
        <w:rPr>
          <w:rFonts w:ascii="Arial" w:hAnsi="Arial" w:cs="Arial"/>
          <w:b/>
          <w:sz w:val="26"/>
          <w:szCs w:val="26"/>
        </w:rPr>
      </w:pPr>
      <w:r w:rsidRPr="00822BA7">
        <w:rPr>
          <w:rFonts w:ascii="Arial" w:hAnsi="Arial" w:cs="Arial"/>
          <w:b/>
          <w:sz w:val="26"/>
          <w:szCs w:val="26"/>
        </w:rPr>
        <w:t xml:space="preserve">OFFICIAL OPENING OF OCCUPATIONAL HEALTH UNIT </w:t>
      </w:r>
    </w:p>
    <w:p w:rsidR="00C72E0F" w:rsidRDefault="00C72E0F" w:rsidP="00EA6386">
      <w:pPr>
        <w:jc w:val="both"/>
        <w:rPr>
          <w:rFonts w:ascii="Arial" w:hAnsi="Arial" w:cs="Arial"/>
          <w:b/>
          <w:sz w:val="26"/>
          <w:szCs w:val="26"/>
        </w:rPr>
      </w:pPr>
    </w:p>
    <w:p w:rsidR="00F31A4E" w:rsidRDefault="00822BA7" w:rsidP="00EA6386">
      <w:pPr>
        <w:jc w:val="both"/>
        <w:rPr>
          <w:rFonts w:ascii="Arial" w:hAnsi="Arial" w:cs="Arial"/>
          <w:sz w:val="26"/>
          <w:szCs w:val="26"/>
        </w:rPr>
      </w:pPr>
      <w:r>
        <w:rPr>
          <w:rFonts w:ascii="Arial" w:hAnsi="Arial" w:cs="Arial"/>
          <w:sz w:val="26"/>
          <w:szCs w:val="26"/>
        </w:rPr>
        <w:t xml:space="preserve">The Chair also reminded Members of the Official Opening of the Occupational Health Unit which was scheduled to take place immediately after </w:t>
      </w:r>
      <w:r w:rsidR="00940E8C">
        <w:rPr>
          <w:rFonts w:ascii="Arial" w:hAnsi="Arial" w:cs="Arial"/>
          <w:sz w:val="26"/>
          <w:szCs w:val="26"/>
        </w:rPr>
        <w:t xml:space="preserve">the </w:t>
      </w:r>
      <w:r>
        <w:rPr>
          <w:rFonts w:ascii="Arial" w:hAnsi="Arial" w:cs="Arial"/>
          <w:sz w:val="26"/>
          <w:szCs w:val="26"/>
        </w:rPr>
        <w:t xml:space="preserve">Fire Authority meeting.  </w:t>
      </w:r>
    </w:p>
    <w:p w:rsidR="00822BA7" w:rsidRDefault="00822BA7" w:rsidP="00EA6386">
      <w:pPr>
        <w:jc w:val="both"/>
        <w:rPr>
          <w:rFonts w:ascii="Arial" w:hAnsi="Arial" w:cs="Arial"/>
          <w:sz w:val="26"/>
          <w:szCs w:val="26"/>
        </w:rPr>
      </w:pPr>
    </w:p>
    <w:p w:rsidR="00822BA7" w:rsidRDefault="00822BA7" w:rsidP="00EA6386">
      <w:pPr>
        <w:jc w:val="both"/>
        <w:rPr>
          <w:rFonts w:ascii="Arial" w:hAnsi="Arial" w:cs="Arial"/>
          <w:b/>
          <w:sz w:val="26"/>
          <w:szCs w:val="26"/>
        </w:rPr>
      </w:pPr>
      <w:r w:rsidRPr="00822BA7">
        <w:rPr>
          <w:rFonts w:ascii="Arial" w:hAnsi="Arial" w:cs="Arial"/>
          <w:b/>
          <w:sz w:val="26"/>
          <w:szCs w:val="26"/>
        </w:rPr>
        <w:t>FIRE CADET PASSING OUT PARADE – PARC PRISON</w:t>
      </w:r>
    </w:p>
    <w:p w:rsidR="00822BA7" w:rsidRDefault="00822BA7" w:rsidP="00EA6386">
      <w:pPr>
        <w:jc w:val="both"/>
        <w:rPr>
          <w:rFonts w:ascii="Arial" w:hAnsi="Arial" w:cs="Arial"/>
          <w:b/>
          <w:sz w:val="26"/>
          <w:szCs w:val="26"/>
        </w:rPr>
      </w:pPr>
    </w:p>
    <w:p w:rsidR="00822BA7" w:rsidRDefault="00822BA7" w:rsidP="00EA6386">
      <w:pPr>
        <w:jc w:val="both"/>
        <w:rPr>
          <w:rFonts w:ascii="Arial" w:hAnsi="Arial" w:cs="Arial"/>
          <w:sz w:val="26"/>
          <w:szCs w:val="26"/>
        </w:rPr>
      </w:pPr>
      <w:r>
        <w:rPr>
          <w:rFonts w:ascii="Arial" w:hAnsi="Arial" w:cs="Arial"/>
          <w:sz w:val="26"/>
          <w:szCs w:val="26"/>
        </w:rPr>
        <w:t xml:space="preserve">Councillor Harries </w:t>
      </w:r>
      <w:r w:rsidR="009E6D2A">
        <w:rPr>
          <w:rFonts w:ascii="Arial" w:hAnsi="Arial" w:cs="Arial"/>
          <w:sz w:val="26"/>
          <w:szCs w:val="26"/>
        </w:rPr>
        <w:t>advised Members of</w:t>
      </w:r>
      <w:r>
        <w:rPr>
          <w:rFonts w:ascii="Arial" w:hAnsi="Arial" w:cs="Arial"/>
          <w:sz w:val="26"/>
          <w:szCs w:val="26"/>
        </w:rPr>
        <w:t xml:space="preserve"> his recent attendance at the </w:t>
      </w:r>
      <w:r w:rsidR="009E6D2A">
        <w:rPr>
          <w:rFonts w:ascii="Arial" w:hAnsi="Arial" w:cs="Arial"/>
          <w:sz w:val="26"/>
          <w:szCs w:val="26"/>
        </w:rPr>
        <w:t xml:space="preserve">successful </w:t>
      </w:r>
      <w:r>
        <w:rPr>
          <w:rFonts w:ascii="Arial" w:hAnsi="Arial" w:cs="Arial"/>
          <w:sz w:val="26"/>
          <w:szCs w:val="26"/>
        </w:rPr>
        <w:t>Fire Cadet Passing Out Parade held at Parc P</w:t>
      </w:r>
      <w:r w:rsidR="009E6D2A">
        <w:rPr>
          <w:rFonts w:ascii="Arial" w:hAnsi="Arial" w:cs="Arial"/>
          <w:sz w:val="26"/>
          <w:szCs w:val="26"/>
        </w:rPr>
        <w:t xml:space="preserve">rison, and praised the work of fire service staff.    </w:t>
      </w:r>
    </w:p>
    <w:p w:rsidR="009E6D2A" w:rsidRDefault="009E6D2A" w:rsidP="00EA6386">
      <w:pPr>
        <w:jc w:val="both"/>
        <w:rPr>
          <w:rFonts w:ascii="Arial" w:hAnsi="Arial" w:cs="Arial"/>
          <w:sz w:val="26"/>
          <w:szCs w:val="26"/>
        </w:rPr>
      </w:pPr>
    </w:p>
    <w:p w:rsidR="009E6D2A" w:rsidRDefault="009E6D2A" w:rsidP="00EA6386">
      <w:pPr>
        <w:jc w:val="both"/>
        <w:rPr>
          <w:rFonts w:ascii="Arial" w:hAnsi="Arial" w:cs="Arial"/>
          <w:b/>
          <w:sz w:val="26"/>
          <w:szCs w:val="26"/>
        </w:rPr>
      </w:pPr>
      <w:r w:rsidRPr="009E6D2A">
        <w:rPr>
          <w:rFonts w:ascii="Arial" w:hAnsi="Arial" w:cs="Arial"/>
          <w:b/>
          <w:sz w:val="26"/>
          <w:szCs w:val="26"/>
        </w:rPr>
        <w:t>WELCOME</w:t>
      </w:r>
    </w:p>
    <w:p w:rsidR="009E6D2A" w:rsidRDefault="009E6D2A" w:rsidP="00EA6386">
      <w:pPr>
        <w:jc w:val="both"/>
        <w:rPr>
          <w:rFonts w:ascii="Arial" w:hAnsi="Arial" w:cs="Arial"/>
          <w:b/>
          <w:sz w:val="26"/>
          <w:szCs w:val="26"/>
        </w:rPr>
      </w:pPr>
    </w:p>
    <w:p w:rsidR="00172205" w:rsidRDefault="009E6D2A" w:rsidP="00EA6386">
      <w:pPr>
        <w:jc w:val="both"/>
        <w:rPr>
          <w:rFonts w:ascii="Arial" w:hAnsi="Arial" w:cs="Arial"/>
          <w:sz w:val="26"/>
          <w:szCs w:val="26"/>
        </w:rPr>
      </w:pPr>
      <w:r>
        <w:rPr>
          <w:rFonts w:ascii="Arial" w:hAnsi="Arial" w:cs="Arial"/>
          <w:sz w:val="26"/>
          <w:szCs w:val="26"/>
        </w:rPr>
        <w:t xml:space="preserve">The Chair extended a warm welcome to Councillor Spencer to his first meeting of the Fire Authority.  </w:t>
      </w:r>
    </w:p>
    <w:p w:rsidR="009E6D2A" w:rsidRDefault="009E6D2A" w:rsidP="00EA6386">
      <w:pPr>
        <w:jc w:val="both"/>
        <w:rPr>
          <w:rFonts w:ascii="Arial" w:hAnsi="Arial" w:cs="Arial"/>
          <w:sz w:val="26"/>
          <w:szCs w:val="26"/>
        </w:rPr>
      </w:pPr>
    </w:p>
    <w:p w:rsidR="009E6D2A" w:rsidRPr="009E6D2A" w:rsidRDefault="009E6D2A" w:rsidP="00EA6386">
      <w:pPr>
        <w:jc w:val="both"/>
        <w:rPr>
          <w:rFonts w:ascii="Arial" w:hAnsi="Arial" w:cs="Arial"/>
          <w:b/>
          <w:sz w:val="26"/>
          <w:szCs w:val="26"/>
        </w:rPr>
      </w:pPr>
      <w:r w:rsidRPr="009E6D2A">
        <w:rPr>
          <w:rFonts w:ascii="Arial" w:hAnsi="Arial" w:cs="Arial"/>
          <w:b/>
          <w:sz w:val="26"/>
          <w:szCs w:val="26"/>
        </w:rPr>
        <w:lastRenderedPageBreak/>
        <w:t>BIRTHDAY WISHES</w:t>
      </w:r>
    </w:p>
    <w:p w:rsidR="009E6D2A" w:rsidRDefault="009E6D2A" w:rsidP="00EA6386">
      <w:pPr>
        <w:jc w:val="both"/>
        <w:rPr>
          <w:rFonts w:ascii="Arial" w:hAnsi="Arial" w:cs="Arial"/>
          <w:sz w:val="26"/>
          <w:szCs w:val="26"/>
        </w:rPr>
      </w:pPr>
    </w:p>
    <w:p w:rsidR="009E6D2A" w:rsidRDefault="009E6D2A" w:rsidP="00EA6386">
      <w:pPr>
        <w:jc w:val="both"/>
        <w:rPr>
          <w:rFonts w:ascii="Arial" w:hAnsi="Arial" w:cs="Arial"/>
          <w:sz w:val="26"/>
          <w:szCs w:val="26"/>
        </w:rPr>
      </w:pPr>
      <w:r>
        <w:rPr>
          <w:rFonts w:ascii="Arial" w:hAnsi="Arial" w:cs="Arial"/>
          <w:sz w:val="26"/>
          <w:szCs w:val="26"/>
        </w:rPr>
        <w:t xml:space="preserve">The Chair, on behalf of </w:t>
      </w:r>
      <w:r w:rsidR="0070708E">
        <w:rPr>
          <w:rFonts w:ascii="Arial" w:hAnsi="Arial" w:cs="Arial"/>
          <w:sz w:val="26"/>
          <w:szCs w:val="26"/>
        </w:rPr>
        <w:t xml:space="preserve">all </w:t>
      </w:r>
      <w:r>
        <w:rPr>
          <w:rFonts w:ascii="Arial" w:hAnsi="Arial" w:cs="Arial"/>
          <w:sz w:val="26"/>
          <w:szCs w:val="26"/>
        </w:rPr>
        <w:t xml:space="preserve">Members, wished Councillor </w:t>
      </w:r>
      <w:r w:rsidR="003C2705">
        <w:rPr>
          <w:rFonts w:ascii="Arial" w:hAnsi="Arial" w:cs="Arial"/>
          <w:sz w:val="26"/>
          <w:szCs w:val="26"/>
        </w:rPr>
        <w:t xml:space="preserve">Jones a very happy birthday.  </w:t>
      </w:r>
    </w:p>
    <w:p w:rsidR="0070708E" w:rsidRDefault="0070708E" w:rsidP="00EA6386">
      <w:pPr>
        <w:jc w:val="both"/>
        <w:rPr>
          <w:rFonts w:ascii="Arial" w:hAnsi="Arial" w:cs="Arial"/>
          <w:sz w:val="26"/>
          <w:szCs w:val="26"/>
        </w:rPr>
      </w:pPr>
    </w:p>
    <w:p w:rsidR="0070708E" w:rsidRDefault="0070708E" w:rsidP="00EA6386">
      <w:pPr>
        <w:jc w:val="both"/>
        <w:rPr>
          <w:rFonts w:ascii="Arial" w:hAnsi="Arial" w:cs="Arial"/>
          <w:b/>
          <w:sz w:val="26"/>
          <w:szCs w:val="26"/>
        </w:rPr>
      </w:pPr>
      <w:r w:rsidRPr="0070708E">
        <w:rPr>
          <w:rFonts w:ascii="Arial" w:hAnsi="Arial" w:cs="Arial"/>
          <w:b/>
          <w:sz w:val="26"/>
          <w:szCs w:val="26"/>
        </w:rPr>
        <w:t xml:space="preserve">LOCAL AUTHORITY BUDGET MEETINGS </w:t>
      </w:r>
    </w:p>
    <w:p w:rsidR="0070708E" w:rsidRDefault="0070708E" w:rsidP="00EA6386">
      <w:pPr>
        <w:jc w:val="both"/>
        <w:rPr>
          <w:rFonts w:ascii="Arial" w:hAnsi="Arial" w:cs="Arial"/>
          <w:b/>
          <w:sz w:val="26"/>
          <w:szCs w:val="26"/>
        </w:rPr>
      </w:pPr>
    </w:p>
    <w:p w:rsidR="0070708E" w:rsidRPr="0070708E" w:rsidRDefault="0070708E" w:rsidP="00EA6386">
      <w:pPr>
        <w:jc w:val="both"/>
        <w:rPr>
          <w:rFonts w:ascii="Arial" w:hAnsi="Arial" w:cs="Arial"/>
          <w:sz w:val="26"/>
          <w:szCs w:val="26"/>
        </w:rPr>
      </w:pPr>
      <w:r w:rsidRPr="0070708E">
        <w:rPr>
          <w:rFonts w:ascii="Arial" w:hAnsi="Arial" w:cs="Arial"/>
          <w:sz w:val="26"/>
          <w:szCs w:val="26"/>
        </w:rPr>
        <w:t xml:space="preserve">The Chair </w:t>
      </w:r>
      <w:r>
        <w:rPr>
          <w:rFonts w:ascii="Arial" w:hAnsi="Arial" w:cs="Arial"/>
          <w:sz w:val="26"/>
          <w:szCs w:val="26"/>
        </w:rPr>
        <w:t>advised Members of the positive response received from the meetings held to date</w:t>
      </w:r>
      <w:r w:rsidR="00A37A74">
        <w:rPr>
          <w:rFonts w:ascii="Arial" w:hAnsi="Arial" w:cs="Arial"/>
          <w:sz w:val="26"/>
          <w:szCs w:val="26"/>
        </w:rPr>
        <w:t xml:space="preserve">.  The meetings will conclude in early January.  </w:t>
      </w:r>
    </w:p>
    <w:p w:rsidR="009E6D2A" w:rsidRDefault="009E6D2A" w:rsidP="00EA6386">
      <w:pPr>
        <w:jc w:val="both"/>
        <w:rPr>
          <w:rFonts w:ascii="Arial" w:hAnsi="Arial" w:cs="Arial"/>
          <w:sz w:val="26"/>
          <w:szCs w:val="26"/>
        </w:rPr>
      </w:pPr>
    </w:p>
    <w:p w:rsidR="00940E8C" w:rsidRDefault="00940E8C" w:rsidP="00EA6386">
      <w:pPr>
        <w:jc w:val="both"/>
        <w:rPr>
          <w:rFonts w:ascii="Arial" w:hAnsi="Arial" w:cs="Arial"/>
          <w:sz w:val="26"/>
          <w:szCs w:val="26"/>
        </w:rPr>
      </w:pPr>
    </w:p>
    <w:p w:rsidR="00940E8C" w:rsidRDefault="00940E8C" w:rsidP="00EA6386">
      <w:pPr>
        <w:jc w:val="both"/>
        <w:rPr>
          <w:rFonts w:ascii="Arial" w:hAnsi="Arial" w:cs="Arial"/>
          <w:sz w:val="26"/>
          <w:szCs w:val="26"/>
        </w:rPr>
      </w:pPr>
    </w:p>
    <w:p w:rsidR="00C21304" w:rsidRPr="004131DC" w:rsidRDefault="00C21304" w:rsidP="00EA6386">
      <w:pPr>
        <w:jc w:val="both"/>
        <w:rPr>
          <w:rFonts w:ascii="Arial" w:hAnsi="Arial" w:cs="Arial"/>
          <w:sz w:val="26"/>
          <w:szCs w:val="26"/>
        </w:rPr>
      </w:pPr>
    </w:p>
    <w:p w:rsidR="00DA4BD4" w:rsidRPr="004131DC" w:rsidRDefault="00104DB8" w:rsidP="0097712B">
      <w:pPr>
        <w:jc w:val="both"/>
        <w:rPr>
          <w:rFonts w:ascii="Arial" w:hAnsi="Arial" w:cs="Arial"/>
          <w:b/>
          <w:sz w:val="26"/>
          <w:szCs w:val="26"/>
        </w:rPr>
      </w:pPr>
      <w:r>
        <w:rPr>
          <w:rFonts w:ascii="Arial" w:hAnsi="Arial" w:cs="Arial"/>
          <w:b/>
          <w:sz w:val="26"/>
          <w:szCs w:val="26"/>
        </w:rPr>
        <w:t>33</w:t>
      </w:r>
      <w:r w:rsidR="00DA4BD4" w:rsidRPr="004131DC">
        <w:rPr>
          <w:rFonts w:ascii="Arial" w:hAnsi="Arial" w:cs="Arial"/>
          <w:b/>
          <w:sz w:val="26"/>
          <w:szCs w:val="26"/>
        </w:rPr>
        <w:t>.</w:t>
      </w:r>
      <w:r w:rsidR="00594E7F" w:rsidRPr="004131DC">
        <w:rPr>
          <w:rFonts w:ascii="Arial" w:hAnsi="Arial" w:cs="Arial"/>
          <w:b/>
          <w:sz w:val="26"/>
          <w:szCs w:val="26"/>
        </w:rPr>
        <w:tab/>
        <w:t>MINUTES OF PREVIOUS MEETING</w:t>
      </w:r>
      <w:r w:rsidR="00552C2D">
        <w:rPr>
          <w:rFonts w:ascii="Arial" w:hAnsi="Arial" w:cs="Arial"/>
          <w:b/>
          <w:sz w:val="26"/>
          <w:szCs w:val="26"/>
        </w:rPr>
        <w:t>S</w:t>
      </w:r>
      <w:r w:rsidR="0050165B" w:rsidRPr="004131DC">
        <w:rPr>
          <w:rFonts w:ascii="Arial" w:hAnsi="Arial" w:cs="Arial"/>
          <w:b/>
          <w:sz w:val="26"/>
          <w:szCs w:val="26"/>
        </w:rPr>
        <w:t xml:space="preserve"> </w:t>
      </w:r>
    </w:p>
    <w:p w:rsidR="000C041C" w:rsidRPr="004131DC" w:rsidRDefault="000C041C" w:rsidP="0097712B">
      <w:pPr>
        <w:jc w:val="both"/>
        <w:rPr>
          <w:rFonts w:ascii="Arial" w:hAnsi="Arial" w:cs="Arial"/>
          <w:b/>
          <w:sz w:val="26"/>
          <w:szCs w:val="26"/>
        </w:rPr>
      </w:pPr>
    </w:p>
    <w:p w:rsidR="00594E7F" w:rsidRPr="004131DC" w:rsidRDefault="00413D66" w:rsidP="0097712B">
      <w:pPr>
        <w:jc w:val="both"/>
        <w:rPr>
          <w:rFonts w:ascii="Arial" w:hAnsi="Arial" w:cs="Arial"/>
          <w:sz w:val="26"/>
          <w:szCs w:val="26"/>
        </w:rPr>
      </w:pPr>
      <w:r w:rsidRPr="004131DC">
        <w:rPr>
          <w:rFonts w:ascii="Arial" w:hAnsi="Arial" w:cs="Arial"/>
          <w:sz w:val="26"/>
          <w:szCs w:val="26"/>
        </w:rPr>
        <w:t>The following minutes were received an</w:t>
      </w:r>
      <w:r w:rsidR="00C963B5" w:rsidRPr="004131DC">
        <w:rPr>
          <w:rFonts w:ascii="Arial" w:hAnsi="Arial" w:cs="Arial"/>
          <w:sz w:val="26"/>
          <w:szCs w:val="26"/>
        </w:rPr>
        <w:t>d</w:t>
      </w:r>
      <w:r w:rsidRPr="004131DC">
        <w:rPr>
          <w:rFonts w:ascii="Arial" w:hAnsi="Arial" w:cs="Arial"/>
          <w:sz w:val="26"/>
          <w:szCs w:val="26"/>
        </w:rPr>
        <w:t xml:space="preserve"> accepted as a true record of proceedings</w:t>
      </w:r>
      <w:r w:rsidR="00A37A74">
        <w:rPr>
          <w:rFonts w:ascii="Arial" w:hAnsi="Arial" w:cs="Arial"/>
          <w:sz w:val="26"/>
          <w:szCs w:val="26"/>
        </w:rPr>
        <w:t>, following slight amendment to the attendees list contained within the minutes of the Fire &amp; Rescue Authority meeting on 16 September 2019</w:t>
      </w:r>
      <w:r w:rsidRPr="004131DC">
        <w:rPr>
          <w:rFonts w:ascii="Arial" w:hAnsi="Arial" w:cs="Arial"/>
          <w:sz w:val="26"/>
          <w:szCs w:val="26"/>
        </w:rPr>
        <w:t>:-</w:t>
      </w:r>
    </w:p>
    <w:p w:rsidR="00413D66" w:rsidRPr="004131DC" w:rsidRDefault="00413D66" w:rsidP="00413D66">
      <w:pPr>
        <w:jc w:val="both"/>
        <w:rPr>
          <w:rFonts w:ascii="Arial" w:hAnsi="Arial" w:cs="Arial"/>
          <w:sz w:val="26"/>
          <w:szCs w:val="26"/>
        </w:rPr>
      </w:pPr>
    </w:p>
    <w:p w:rsidR="00413D66" w:rsidRDefault="00666B73" w:rsidP="00413D66">
      <w:pPr>
        <w:numPr>
          <w:ilvl w:val="0"/>
          <w:numId w:val="12"/>
        </w:numPr>
        <w:jc w:val="both"/>
        <w:rPr>
          <w:rFonts w:ascii="Arial" w:hAnsi="Arial" w:cs="Arial"/>
          <w:sz w:val="26"/>
          <w:szCs w:val="26"/>
        </w:rPr>
      </w:pPr>
      <w:r w:rsidRPr="004131DC">
        <w:rPr>
          <w:rFonts w:ascii="Arial" w:hAnsi="Arial" w:cs="Arial"/>
          <w:sz w:val="26"/>
          <w:szCs w:val="26"/>
        </w:rPr>
        <w:t xml:space="preserve">Finance, </w:t>
      </w:r>
      <w:r w:rsidR="00104DB8">
        <w:rPr>
          <w:rFonts w:ascii="Arial" w:hAnsi="Arial" w:cs="Arial"/>
          <w:sz w:val="26"/>
          <w:szCs w:val="26"/>
        </w:rPr>
        <w:t>Asset</w:t>
      </w:r>
      <w:r w:rsidRPr="004131DC">
        <w:rPr>
          <w:rFonts w:ascii="Arial" w:hAnsi="Arial" w:cs="Arial"/>
          <w:sz w:val="26"/>
          <w:szCs w:val="26"/>
        </w:rPr>
        <w:t xml:space="preserve"> &amp; Performance Management </w:t>
      </w:r>
      <w:r w:rsidR="00104DB8">
        <w:rPr>
          <w:rFonts w:ascii="Arial" w:hAnsi="Arial" w:cs="Arial"/>
          <w:sz w:val="26"/>
          <w:szCs w:val="26"/>
        </w:rPr>
        <w:t>Scrutiny Group</w:t>
      </w:r>
      <w:r w:rsidRPr="004131DC">
        <w:rPr>
          <w:rFonts w:ascii="Arial" w:hAnsi="Arial" w:cs="Arial"/>
          <w:sz w:val="26"/>
          <w:szCs w:val="26"/>
        </w:rPr>
        <w:t xml:space="preserve"> on </w:t>
      </w:r>
      <w:r w:rsidR="00104DB8">
        <w:rPr>
          <w:rFonts w:ascii="Arial" w:hAnsi="Arial" w:cs="Arial"/>
          <w:sz w:val="26"/>
          <w:szCs w:val="26"/>
        </w:rPr>
        <w:t>25</w:t>
      </w:r>
      <w:r w:rsidRPr="004131DC">
        <w:rPr>
          <w:rFonts w:ascii="Arial" w:hAnsi="Arial" w:cs="Arial"/>
          <w:sz w:val="26"/>
          <w:szCs w:val="26"/>
        </w:rPr>
        <w:t xml:space="preserve"> </w:t>
      </w:r>
      <w:r w:rsidR="00104DB8">
        <w:rPr>
          <w:rFonts w:ascii="Arial" w:hAnsi="Arial" w:cs="Arial"/>
          <w:sz w:val="26"/>
          <w:szCs w:val="26"/>
        </w:rPr>
        <w:t>March</w:t>
      </w:r>
      <w:r w:rsidRPr="004131DC">
        <w:rPr>
          <w:rFonts w:ascii="Arial" w:hAnsi="Arial" w:cs="Arial"/>
          <w:sz w:val="26"/>
          <w:szCs w:val="26"/>
        </w:rPr>
        <w:t xml:space="preserve"> 2019. </w:t>
      </w:r>
    </w:p>
    <w:p w:rsidR="00833224" w:rsidRDefault="00833224" w:rsidP="00833224">
      <w:pPr>
        <w:jc w:val="both"/>
        <w:rPr>
          <w:rFonts w:ascii="Arial" w:hAnsi="Arial" w:cs="Arial"/>
          <w:sz w:val="26"/>
          <w:szCs w:val="26"/>
        </w:rPr>
      </w:pPr>
    </w:p>
    <w:p w:rsidR="00833224" w:rsidRDefault="00104DB8" w:rsidP="00833224">
      <w:pPr>
        <w:pStyle w:val="ListParagraph"/>
        <w:numPr>
          <w:ilvl w:val="0"/>
          <w:numId w:val="49"/>
        </w:numPr>
        <w:jc w:val="both"/>
        <w:rPr>
          <w:rFonts w:ascii="Arial" w:hAnsi="Arial" w:cs="Arial"/>
          <w:sz w:val="26"/>
          <w:szCs w:val="26"/>
        </w:rPr>
      </w:pPr>
      <w:r>
        <w:rPr>
          <w:rFonts w:ascii="Arial" w:hAnsi="Arial" w:cs="Arial"/>
          <w:sz w:val="26"/>
          <w:szCs w:val="26"/>
        </w:rPr>
        <w:t>Local Pension Board Committee on 24 June 2019.</w:t>
      </w:r>
    </w:p>
    <w:p w:rsidR="00104DB8" w:rsidRDefault="00104DB8" w:rsidP="00104DB8">
      <w:pPr>
        <w:jc w:val="both"/>
        <w:rPr>
          <w:rFonts w:ascii="Arial" w:hAnsi="Arial" w:cs="Arial"/>
          <w:sz w:val="26"/>
          <w:szCs w:val="26"/>
        </w:rPr>
      </w:pPr>
    </w:p>
    <w:p w:rsidR="00104DB8" w:rsidRDefault="00104DB8" w:rsidP="00104DB8">
      <w:pPr>
        <w:pStyle w:val="ListParagraph"/>
        <w:numPr>
          <w:ilvl w:val="0"/>
          <w:numId w:val="49"/>
        </w:numPr>
        <w:jc w:val="both"/>
        <w:rPr>
          <w:rFonts w:ascii="Arial" w:hAnsi="Arial" w:cs="Arial"/>
          <w:sz w:val="26"/>
          <w:szCs w:val="26"/>
        </w:rPr>
      </w:pPr>
      <w:r>
        <w:rPr>
          <w:rFonts w:ascii="Arial" w:hAnsi="Arial" w:cs="Arial"/>
          <w:sz w:val="26"/>
          <w:szCs w:val="26"/>
        </w:rPr>
        <w:t xml:space="preserve">HR &amp; Equalities Committee on 8 July 2019. </w:t>
      </w:r>
    </w:p>
    <w:p w:rsidR="00104DB8" w:rsidRPr="00104DB8" w:rsidRDefault="00104DB8" w:rsidP="00104DB8">
      <w:pPr>
        <w:pStyle w:val="ListParagraph"/>
        <w:rPr>
          <w:rFonts w:ascii="Arial" w:hAnsi="Arial" w:cs="Arial"/>
          <w:sz w:val="26"/>
          <w:szCs w:val="26"/>
        </w:rPr>
      </w:pPr>
    </w:p>
    <w:p w:rsidR="00104DB8" w:rsidRDefault="00104DB8" w:rsidP="00104DB8">
      <w:pPr>
        <w:pStyle w:val="ListParagraph"/>
        <w:numPr>
          <w:ilvl w:val="0"/>
          <w:numId w:val="49"/>
        </w:numPr>
        <w:jc w:val="both"/>
        <w:rPr>
          <w:rFonts w:ascii="Arial" w:hAnsi="Arial" w:cs="Arial"/>
          <w:sz w:val="26"/>
          <w:szCs w:val="26"/>
        </w:rPr>
      </w:pPr>
      <w:r>
        <w:rPr>
          <w:rFonts w:ascii="Arial" w:hAnsi="Arial" w:cs="Arial"/>
          <w:sz w:val="26"/>
          <w:szCs w:val="26"/>
        </w:rPr>
        <w:t>Finance, Audit &amp; Performance Management Committee on 9 September 2019.</w:t>
      </w:r>
    </w:p>
    <w:p w:rsidR="00104DB8" w:rsidRPr="00104DB8" w:rsidRDefault="00104DB8" w:rsidP="00104DB8">
      <w:pPr>
        <w:pStyle w:val="ListParagraph"/>
        <w:rPr>
          <w:rFonts w:ascii="Arial" w:hAnsi="Arial" w:cs="Arial"/>
          <w:sz w:val="26"/>
          <w:szCs w:val="26"/>
        </w:rPr>
      </w:pPr>
    </w:p>
    <w:p w:rsidR="00104DB8" w:rsidRPr="00104DB8" w:rsidRDefault="00104DB8" w:rsidP="00104DB8">
      <w:pPr>
        <w:pStyle w:val="ListParagraph"/>
        <w:numPr>
          <w:ilvl w:val="0"/>
          <w:numId w:val="49"/>
        </w:numPr>
        <w:jc w:val="both"/>
        <w:rPr>
          <w:rFonts w:ascii="Arial" w:hAnsi="Arial" w:cs="Arial"/>
          <w:sz w:val="26"/>
          <w:szCs w:val="26"/>
        </w:rPr>
      </w:pPr>
      <w:r>
        <w:rPr>
          <w:rFonts w:ascii="Arial" w:hAnsi="Arial" w:cs="Arial"/>
          <w:sz w:val="26"/>
          <w:szCs w:val="26"/>
        </w:rPr>
        <w:t>Fire &amp; Rescue Authori</w:t>
      </w:r>
      <w:r w:rsidR="006753B0">
        <w:rPr>
          <w:rFonts w:ascii="Arial" w:hAnsi="Arial" w:cs="Arial"/>
          <w:sz w:val="26"/>
          <w:szCs w:val="26"/>
        </w:rPr>
        <w:t>ty meeting on 16 September 2019, subject to an amendment being made to show that Councillor Colin Elsbury was present.</w:t>
      </w:r>
      <w:r>
        <w:rPr>
          <w:rFonts w:ascii="Arial" w:hAnsi="Arial" w:cs="Arial"/>
          <w:sz w:val="26"/>
          <w:szCs w:val="26"/>
        </w:rPr>
        <w:t xml:space="preserve">  </w:t>
      </w:r>
    </w:p>
    <w:p w:rsidR="00954D24" w:rsidRPr="004131DC" w:rsidRDefault="00954D24" w:rsidP="0097712B">
      <w:pPr>
        <w:jc w:val="both"/>
        <w:rPr>
          <w:rFonts w:ascii="Arial" w:hAnsi="Arial" w:cs="Arial"/>
          <w:sz w:val="26"/>
          <w:szCs w:val="26"/>
        </w:rPr>
      </w:pPr>
    </w:p>
    <w:p w:rsidR="00594E7F" w:rsidRPr="004131DC" w:rsidRDefault="00104DB8" w:rsidP="0097712B">
      <w:pPr>
        <w:jc w:val="both"/>
        <w:rPr>
          <w:rFonts w:ascii="Arial" w:hAnsi="Arial" w:cs="Arial"/>
          <w:b/>
          <w:sz w:val="26"/>
          <w:szCs w:val="26"/>
        </w:rPr>
      </w:pPr>
      <w:r>
        <w:rPr>
          <w:rFonts w:ascii="Arial" w:hAnsi="Arial" w:cs="Arial"/>
          <w:b/>
          <w:sz w:val="26"/>
          <w:szCs w:val="26"/>
        </w:rPr>
        <w:t>34</w:t>
      </w:r>
      <w:r w:rsidR="00594E7F" w:rsidRPr="004131DC">
        <w:rPr>
          <w:rFonts w:ascii="Arial" w:hAnsi="Arial" w:cs="Arial"/>
          <w:b/>
          <w:sz w:val="26"/>
          <w:szCs w:val="26"/>
        </w:rPr>
        <w:t>.</w:t>
      </w:r>
      <w:r w:rsidR="000C041C" w:rsidRPr="004131DC">
        <w:rPr>
          <w:rFonts w:ascii="Arial" w:hAnsi="Arial" w:cs="Arial"/>
          <w:b/>
          <w:sz w:val="26"/>
          <w:szCs w:val="26"/>
        </w:rPr>
        <w:tab/>
        <w:t>UPDATE ON ACTIONS</w:t>
      </w:r>
    </w:p>
    <w:p w:rsidR="00A46ED1" w:rsidRPr="004131DC" w:rsidRDefault="00A46ED1" w:rsidP="0097712B">
      <w:pPr>
        <w:jc w:val="both"/>
        <w:rPr>
          <w:rFonts w:ascii="Arial" w:hAnsi="Arial" w:cs="Arial"/>
          <w:b/>
          <w:sz w:val="26"/>
          <w:szCs w:val="26"/>
        </w:rPr>
      </w:pPr>
    </w:p>
    <w:p w:rsidR="001B193D" w:rsidRPr="004131DC" w:rsidRDefault="00666B73" w:rsidP="0097712B">
      <w:pPr>
        <w:jc w:val="both"/>
        <w:rPr>
          <w:rFonts w:ascii="Arial" w:hAnsi="Arial" w:cs="Arial"/>
          <w:sz w:val="26"/>
          <w:szCs w:val="26"/>
        </w:rPr>
      </w:pPr>
      <w:r w:rsidRPr="004131DC">
        <w:rPr>
          <w:rFonts w:ascii="Arial" w:hAnsi="Arial" w:cs="Arial"/>
          <w:sz w:val="26"/>
          <w:szCs w:val="26"/>
        </w:rPr>
        <w:t xml:space="preserve">The </w:t>
      </w:r>
      <w:r w:rsidR="00A46ED1" w:rsidRPr="004131DC">
        <w:rPr>
          <w:rFonts w:ascii="Arial" w:hAnsi="Arial" w:cs="Arial"/>
          <w:sz w:val="26"/>
          <w:szCs w:val="26"/>
        </w:rPr>
        <w:t>Deputy Chief Officer</w:t>
      </w:r>
      <w:r w:rsidR="00EE4F03" w:rsidRPr="004131DC">
        <w:rPr>
          <w:rFonts w:ascii="Arial" w:hAnsi="Arial" w:cs="Arial"/>
          <w:sz w:val="26"/>
          <w:szCs w:val="26"/>
        </w:rPr>
        <w:t xml:space="preserve"> </w:t>
      </w:r>
      <w:r w:rsidR="006753B0">
        <w:rPr>
          <w:rFonts w:ascii="Arial" w:hAnsi="Arial" w:cs="Arial"/>
          <w:sz w:val="26"/>
          <w:szCs w:val="26"/>
        </w:rPr>
        <w:t>advised that all outstanding actions had now been completed.</w:t>
      </w:r>
      <w:r w:rsidR="006D2D7A">
        <w:rPr>
          <w:rFonts w:ascii="Arial" w:hAnsi="Arial" w:cs="Arial"/>
          <w:sz w:val="26"/>
          <w:szCs w:val="26"/>
        </w:rPr>
        <w:t xml:space="preserve">  </w:t>
      </w:r>
    </w:p>
    <w:p w:rsidR="00576193" w:rsidRPr="004131DC" w:rsidRDefault="00576193" w:rsidP="0097712B">
      <w:pPr>
        <w:jc w:val="both"/>
        <w:rPr>
          <w:rFonts w:ascii="Arial" w:hAnsi="Arial" w:cs="Arial"/>
          <w:sz w:val="26"/>
          <w:szCs w:val="26"/>
        </w:rPr>
      </w:pPr>
    </w:p>
    <w:p w:rsidR="002373AE" w:rsidRPr="004131DC" w:rsidRDefault="00104DB8" w:rsidP="0097712B">
      <w:pPr>
        <w:jc w:val="both"/>
        <w:rPr>
          <w:rFonts w:ascii="Arial" w:hAnsi="Arial" w:cs="Arial"/>
          <w:b/>
          <w:sz w:val="26"/>
          <w:szCs w:val="26"/>
        </w:rPr>
      </w:pPr>
      <w:r>
        <w:rPr>
          <w:rFonts w:ascii="Arial" w:hAnsi="Arial" w:cs="Arial"/>
          <w:b/>
          <w:sz w:val="26"/>
          <w:szCs w:val="26"/>
        </w:rPr>
        <w:t>35</w:t>
      </w:r>
      <w:r w:rsidR="00B125C3" w:rsidRPr="004131DC">
        <w:rPr>
          <w:rFonts w:ascii="Arial" w:hAnsi="Arial" w:cs="Arial"/>
          <w:b/>
          <w:sz w:val="26"/>
          <w:szCs w:val="26"/>
        </w:rPr>
        <w:t>.</w:t>
      </w:r>
      <w:r w:rsidR="00B125C3" w:rsidRPr="004131DC">
        <w:rPr>
          <w:rFonts w:ascii="Arial" w:hAnsi="Arial" w:cs="Arial"/>
          <w:b/>
          <w:sz w:val="26"/>
          <w:szCs w:val="26"/>
        </w:rPr>
        <w:tab/>
        <w:t>REPORTS FOR DECISION</w:t>
      </w:r>
    </w:p>
    <w:p w:rsidR="008F29ED" w:rsidRPr="004131DC" w:rsidRDefault="008F29ED" w:rsidP="0097712B">
      <w:pPr>
        <w:jc w:val="both"/>
        <w:rPr>
          <w:rFonts w:ascii="Arial" w:hAnsi="Arial" w:cs="Arial"/>
          <w:b/>
          <w:sz w:val="26"/>
          <w:szCs w:val="26"/>
        </w:rPr>
      </w:pPr>
    </w:p>
    <w:p w:rsidR="002373AE" w:rsidRPr="004131DC" w:rsidRDefault="00104DB8" w:rsidP="00666B73">
      <w:pPr>
        <w:ind w:left="720" w:hanging="720"/>
        <w:jc w:val="both"/>
        <w:rPr>
          <w:rFonts w:ascii="Arial" w:hAnsi="Arial" w:cs="Arial"/>
          <w:b/>
          <w:sz w:val="26"/>
          <w:szCs w:val="26"/>
        </w:rPr>
      </w:pPr>
      <w:r>
        <w:rPr>
          <w:rFonts w:ascii="Arial" w:hAnsi="Arial" w:cs="Arial"/>
          <w:b/>
          <w:sz w:val="26"/>
          <w:szCs w:val="26"/>
        </w:rPr>
        <w:t>35</w:t>
      </w:r>
      <w:r w:rsidR="00666B73" w:rsidRPr="004131DC">
        <w:rPr>
          <w:rFonts w:ascii="Arial" w:hAnsi="Arial" w:cs="Arial"/>
          <w:b/>
          <w:sz w:val="26"/>
          <w:szCs w:val="26"/>
        </w:rPr>
        <w:t>.1</w:t>
      </w:r>
      <w:r w:rsidR="00666B73" w:rsidRPr="004131DC">
        <w:rPr>
          <w:rFonts w:ascii="Arial" w:hAnsi="Arial" w:cs="Arial"/>
          <w:b/>
          <w:sz w:val="26"/>
          <w:szCs w:val="26"/>
        </w:rPr>
        <w:tab/>
      </w:r>
      <w:r>
        <w:rPr>
          <w:rFonts w:ascii="Arial" w:hAnsi="Arial" w:cs="Arial"/>
          <w:b/>
          <w:sz w:val="26"/>
          <w:szCs w:val="26"/>
        </w:rPr>
        <w:t>HEALTH, SAFETY AND WELLBEING ANNUAL REPORT 2018/19</w:t>
      </w:r>
    </w:p>
    <w:p w:rsidR="00A04890" w:rsidRPr="004131DC" w:rsidRDefault="00A04890" w:rsidP="00D620BF">
      <w:pPr>
        <w:jc w:val="both"/>
        <w:rPr>
          <w:rFonts w:ascii="Arial" w:hAnsi="Arial" w:cs="Arial"/>
          <w:sz w:val="26"/>
          <w:szCs w:val="26"/>
        </w:rPr>
      </w:pPr>
    </w:p>
    <w:p w:rsidR="00104DB8" w:rsidRDefault="00104DB8" w:rsidP="00104DB8">
      <w:pPr>
        <w:jc w:val="both"/>
        <w:rPr>
          <w:rFonts w:ascii="Arial" w:hAnsi="Arial" w:cs="Arial"/>
          <w:sz w:val="26"/>
          <w:szCs w:val="26"/>
        </w:rPr>
      </w:pPr>
      <w:r>
        <w:rPr>
          <w:rFonts w:ascii="Arial" w:hAnsi="Arial" w:cs="Arial"/>
          <w:sz w:val="26"/>
          <w:szCs w:val="26"/>
        </w:rPr>
        <w:lastRenderedPageBreak/>
        <w:t xml:space="preserve">The </w:t>
      </w:r>
      <w:r w:rsidR="006D2D7A">
        <w:rPr>
          <w:rFonts w:ascii="Arial" w:hAnsi="Arial" w:cs="Arial"/>
          <w:sz w:val="26"/>
          <w:szCs w:val="26"/>
        </w:rPr>
        <w:t xml:space="preserve">Director of Technical Services </w:t>
      </w:r>
      <w:r w:rsidR="007D6460">
        <w:rPr>
          <w:rFonts w:ascii="Arial" w:hAnsi="Arial" w:cs="Arial"/>
          <w:sz w:val="26"/>
          <w:szCs w:val="26"/>
        </w:rPr>
        <w:t xml:space="preserve">provided Members with a summary of the key activities undertaken and the performance of South Wales Fire and Rescue Service in the area of Health, Safety and Wellbeing.  </w:t>
      </w:r>
    </w:p>
    <w:p w:rsidR="007D6460" w:rsidRDefault="007D6460" w:rsidP="00104DB8">
      <w:pPr>
        <w:jc w:val="both"/>
        <w:rPr>
          <w:rFonts w:ascii="Arial" w:hAnsi="Arial" w:cs="Arial"/>
          <w:sz w:val="26"/>
          <w:szCs w:val="26"/>
        </w:rPr>
      </w:pPr>
    </w:p>
    <w:p w:rsidR="007D6460" w:rsidRDefault="007D6460" w:rsidP="00104DB8">
      <w:pPr>
        <w:jc w:val="both"/>
        <w:rPr>
          <w:rFonts w:ascii="Arial" w:hAnsi="Arial" w:cs="Arial"/>
          <w:sz w:val="26"/>
          <w:szCs w:val="26"/>
        </w:rPr>
      </w:pPr>
      <w:r>
        <w:rPr>
          <w:rFonts w:ascii="Arial" w:hAnsi="Arial" w:cs="Arial"/>
          <w:sz w:val="26"/>
          <w:szCs w:val="26"/>
        </w:rPr>
        <w:t xml:space="preserve">It was noted that </w:t>
      </w:r>
      <w:r w:rsidR="006753B0">
        <w:rPr>
          <w:rFonts w:ascii="Arial" w:hAnsi="Arial" w:cs="Arial"/>
          <w:sz w:val="26"/>
          <w:szCs w:val="26"/>
        </w:rPr>
        <w:t xml:space="preserve">mental health issues are likely to </w:t>
      </w:r>
      <w:r>
        <w:rPr>
          <w:rFonts w:ascii="Arial" w:hAnsi="Arial" w:cs="Arial"/>
          <w:sz w:val="26"/>
          <w:szCs w:val="26"/>
        </w:rPr>
        <w:t xml:space="preserve">increase </w:t>
      </w:r>
      <w:r w:rsidR="00940E8C">
        <w:rPr>
          <w:rFonts w:ascii="Arial" w:hAnsi="Arial" w:cs="Arial"/>
          <w:sz w:val="26"/>
          <w:szCs w:val="26"/>
        </w:rPr>
        <w:t>due to</w:t>
      </w:r>
      <w:r>
        <w:rPr>
          <w:rFonts w:ascii="Arial" w:hAnsi="Arial" w:cs="Arial"/>
          <w:sz w:val="26"/>
          <w:szCs w:val="26"/>
        </w:rPr>
        <w:t xml:space="preserve"> the fact that there is less </w:t>
      </w:r>
      <w:r w:rsidR="00940E8C">
        <w:rPr>
          <w:rFonts w:ascii="Arial" w:hAnsi="Arial" w:cs="Arial"/>
          <w:sz w:val="26"/>
          <w:szCs w:val="26"/>
        </w:rPr>
        <w:t xml:space="preserve">of a </w:t>
      </w:r>
      <w:r>
        <w:rPr>
          <w:rFonts w:ascii="Arial" w:hAnsi="Arial" w:cs="Arial"/>
          <w:sz w:val="26"/>
          <w:szCs w:val="26"/>
        </w:rPr>
        <w:t>stigma</w:t>
      </w:r>
      <w:r w:rsidR="008F481A">
        <w:rPr>
          <w:rFonts w:ascii="Arial" w:hAnsi="Arial" w:cs="Arial"/>
          <w:sz w:val="26"/>
          <w:szCs w:val="26"/>
        </w:rPr>
        <w:t xml:space="preserve"> attached to mental health</w:t>
      </w:r>
      <w:r w:rsidR="00940E8C">
        <w:rPr>
          <w:rFonts w:ascii="Arial" w:hAnsi="Arial" w:cs="Arial"/>
          <w:sz w:val="26"/>
          <w:szCs w:val="26"/>
        </w:rPr>
        <w:t xml:space="preserve"> and more awareness is being raised</w:t>
      </w:r>
      <w:r w:rsidR="006753B0">
        <w:rPr>
          <w:rFonts w:ascii="Arial" w:hAnsi="Arial" w:cs="Arial"/>
          <w:sz w:val="26"/>
          <w:szCs w:val="26"/>
        </w:rPr>
        <w:t xml:space="preserve"> through the Service</w:t>
      </w:r>
      <w:r w:rsidR="00940E8C">
        <w:rPr>
          <w:rFonts w:ascii="Arial" w:hAnsi="Arial" w:cs="Arial"/>
          <w:sz w:val="26"/>
          <w:szCs w:val="26"/>
        </w:rPr>
        <w:t xml:space="preserve">.  </w:t>
      </w:r>
      <w:r w:rsidR="008F481A">
        <w:rPr>
          <w:rFonts w:ascii="Arial" w:hAnsi="Arial" w:cs="Arial"/>
          <w:sz w:val="26"/>
          <w:szCs w:val="26"/>
        </w:rPr>
        <w:t xml:space="preserve">Additional resources </w:t>
      </w:r>
      <w:r w:rsidR="006753B0">
        <w:rPr>
          <w:rFonts w:ascii="Arial" w:hAnsi="Arial" w:cs="Arial"/>
          <w:sz w:val="26"/>
          <w:szCs w:val="26"/>
        </w:rPr>
        <w:t xml:space="preserve">have been made </w:t>
      </w:r>
      <w:r w:rsidR="008F481A">
        <w:rPr>
          <w:rFonts w:ascii="Arial" w:hAnsi="Arial" w:cs="Arial"/>
          <w:sz w:val="26"/>
          <w:szCs w:val="26"/>
        </w:rPr>
        <w:t xml:space="preserve">available in this regard.  </w:t>
      </w:r>
    </w:p>
    <w:p w:rsidR="008F481A" w:rsidRDefault="008F481A" w:rsidP="00104DB8">
      <w:pPr>
        <w:jc w:val="both"/>
        <w:rPr>
          <w:rFonts w:ascii="Arial" w:hAnsi="Arial" w:cs="Arial"/>
          <w:sz w:val="26"/>
          <w:szCs w:val="26"/>
        </w:rPr>
      </w:pPr>
    </w:p>
    <w:p w:rsidR="008F481A" w:rsidRDefault="008F481A" w:rsidP="00104DB8">
      <w:pPr>
        <w:jc w:val="both"/>
        <w:rPr>
          <w:rFonts w:ascii="Arial" w:hAnsi="Arial" w:cs="Arial"/>
          <w:sz w:val="26"/>
          <w:szCs w:val="26"/>
        </w:rPr>
      </w:pPr>
      <w:r>
        <w:rPr>
          <w:rFonts w:ascii="Arial" w:hAnsi="Arial" w:cs="Arial"/>
          <w:sz w:val="26"/>
          <w:szCs w:val="26"/>
        </w:rPr>
        <w:t xml:space="preserve">In relation to the figures for accidents reported from the three Welsh FRS’s, it was noted that each service has a different reporting method, for instance Mid &amp; West Wales record attacks on crews as near misses whereas South Wales keep </w:t>
      </w:r>
      <w:r w:rsidR="00940E8C">
        <w:rPr>
          <w:rFonts w:ascii="Arial" w:hAnsi="Arial" w:cs="Arial"/>
          <w:sz w:val="26"/>
          <w:szCs w:val="26"/>
        </w:rPr>
        <w:t xml:space="preserve">numbers of </w:t>
      </w:r>
      <w:r>
        <w:rPr>
          <w:rFonts w:ascii="Arial" w:hAnsi="Arial" w:cs="Arial"/>
          <w:sz w:val="26"/>
          <w:szCs w:val="26"/>
        </w:rPr>
        <w:t>attacks on crews separate.  The way in which the Service reports on such instances will be considered.  The Health and Safety Team have been in discus</w:t>
      </w:r>
      <w:r w:rsidR="002D0B02">
        <w:rPr>
          <w:rFonts w:ascii="Arial" w:hAnsi="Arial" w:cs="Arial"/>
          <w:sz w:val="26"/>
          <w:szCs w:val="26"/>
        </w:rPr>
        <w:t>s</w:t>
      </w:r>
      <w:r>
        <w:rPr>
          <w:rFonts w:ascii="Arial" w:hAnsi="Arial" w:cs="Arial"/>
          <w:sz w:val="26"/>
          <w:szCs w:val="26"/>
        </w:rPr>
        <w:t xml:space="preserve">ions with other Service’s </w:t>
      </w:r>
      <w:r w:rsidR="00940E8C">
        <w:rPr>
          <w:rFonts w:ascii="Arial" w:hAnsi="Arial" w:cs="Arial"/>
          <w:sz w:val="26"/>
          <w:szCs w:val="26"/>
        </w:rPr>
        <w:t>in Wales and</w:t>
      </w:r>
      <w:r w:rsidR="003E4C7A">
        <w:rPr>
          <w:rFonts w:ascii="Arial" w:hAnsi="Arial" w:cs="Arial"/>
          <w:sz w:val="26"/>
          <w:szCs w:val="26"/>
        </w:rPr>
        <w:t xml:space="preserve"> across the UK </w:t>
      </w:r>
      <w:r w:rsidR="002D0B02">
        <w:rPr>
          <w:rFonts w:ascii="Arial" w:hAnsi="Arial" w:cs="Arial"/>
          <w:sz w:val="26"/>
          <w:szCs w:val="26"/>
        </w:rPr>
        <w:t xml:space="preserve">in relation to incident reporting.  </w:t>
      </w:r>
    </w:p>
    <w:p w:rsidR="008F481A" w:rsidRDefault="008F481A" w:rsidP="00104DB8">
      <w:pPr>
        <w:jc w:val="both"/>
        <w:rPr>
          <w:rFonts w:ascii="Arial" w:hAnsi="Arial" w:cs="Arial"/>
          <w:sz w:val="26"/>
          <w:szCs w:val="26"/>
        </w:rPr>
      </w:pPr>
    </w:p>
    <w:p w:rsidR="008F481A" w:rsidRDefault="003E4C7A" w:rsidP="00104DB8">
      <w:pPr>
        <w:jc w:val="both"/>
        <w:rPr>
          <w:rFonts w:ascii="Arial" w:hAnsi="Arial" w:cs="Arial"/>
          <w:sz w:val="26"/>
          <w:szCs w:val="26"/>
        </w:rPr>
      </w:pPr>
      <w:r>
        <w:rPr>
          <w:rFonts w:ascii="Arial" w:hAnsi="Arial" w:cs="Arial"/>
          <w:sz w:val="26"/>
          <w:szCs w:val="26"/>
        </w:rPr>
        <w:t xml:space="preserve">A discussion arose around the number of vehicle claims and it was noted that the Service </w:t>
      </w:r>
      <w:r w:rsidR="006753B0">
        <w:rPr>
          <w:rFonts w:ascii="Arial" w:hAnsi="Arial" w:cs="Arial"/>
          <w:sz w:val="26"/>
          <w:szCs w:val="26"/>
        </w:rPr>
        <w:t>requires</w:t>
      </w:r>
      <w:r>
        <w:rPr>
          <w:rFonts w:ascii="Arial" w:hAnsi="Arial" w:cs="Arial"/>
          <w:sz w:val="26"/>
          <w:szCs w:val="26"/>
        </w:rPr>
        <w:t xml:space="preserve"> operational staff to wear seatbelts on appliances.  It was stressed however that this is not a legal requirement.  </w:t>
      </w:r>
    </w:p>
    <w:p w:rsidR="006C4015" w:rsidRDefault="006C4015" w:rsidP="00104DB8">
      <w:pPr>
        <w:jc w:val="both"/>
        <w:rPr>
          <w:rFonts w:ascii="Arial" w:hAnsi="Arial" w:cs="Arial"/>
          <w:sz w:val="26"/>
          <w:szCs w:val="26"/>
        </w:rPr>
      </w:pPr>
    </w:p>
    <w:p w:rsidR="006C4015" w:rsidRDefault="006C4015" w:rsidP="00104DB8">
      <w:pPr>
        <w:jc w:val="both"/>
        <w:rPr>
          <w:rFonts w:ascii="Arial" w:hAnsi="Arial" w:cs="Arial"/>
          <w:sz w:val="26"/>
          <w:szCs w:val="26"/>
        </w:rPr>
      </w:pPr>
      <w:r>
        <w:rPr>
          <w:rFonts w:ascii="Arial" w:hAnsi="Arial" w:cs="Arial"/>
          <w:sz w:val="26"/>
          <w:szCs w:val="26"/>
        </w:rPr>
        <w:t xml:space="preserve">In relation to </w:t>
      </w:r>
      <w:r w:rsidR="006753B0">
        <w:rPr>
          <w:rFonts w:ascii="Arial" w:hAnsi="Arial" w:cs="Arial"/>
          <w:sz w:val="26"/>
          <w:szCs w:val="26"/>
        </w:rPr>
        <w:t xml:space="preserve">a question on </w:t>
      </w:r>
      <w:r>
        <w:rPr>
          <w:rFonts w:ascii="Arial" w:hAnsi="Arial" w:cs="Arial"/>
          <w:sz w:val="26"/>
          <w:szCs w:val="26"/>
        </w:rPr>
        <w:t>stand up tables, Members were advised that the tables were requested by staff members and a meeting room identified for them.  Positi</w:t>
      </w:r>
      <w:r w:rsidR="00940E8C">
        <w:rPr>
          <w:rFonts w:ascii="Arial" w:hAnsi="Arial" w:cs="Arial"/>
          <w:sz w:val="26"/>
          <w:szCs w:val="26"/>
        </w:rPr>
        <w:t xml:space="preserve">ve feedback has been received in this regard.  </w:t>
      </w:r>
    </w:p>
    <w:p w:rsidR="006C4015" w:rsidRDefault="006C4015" w:rsidP="00104DB8">
      <w:pPr>
        <w:jc w:val="both"/>
        <w:rPr>
          <w:rFonts w:ascii="Arial" w:hAnsi="Arial" w:cs="Arial"/>
          <w:sz w:val="26"/>
          <w:szCs w:val="26"/>
        </w:rPr>
      </w:pPr>
    </w:p>
    <w:p w:rsidR="006C4015" w:rsidRDefault="006C4015" w:rsidP="00104DB8">
      <w:pPr>
        <w:jc w:val="both"/>
        <w:rPr>
          <w:rFonts w:ascii="Arial" w:hAnsi="Arial" w:cs="Arial"/>
          <w:sz w:val="26"/>
          <w:szCs w:val="26"/>
        </w:rPr>
      </w:pPr>
      <w:r>
        <w:rPr>
          <w:rFonts w:ascii="Arial" w:hAnsi="Arial" w:cs="Arial"/>
          <w:sz w:val="26"/>
          <w:szCs w:val="26"/>
        </w:rPr>
        <w:t>It was noted that Newport City Council have introduced a ‘Positive Safety Behaviour’ system</w:t>
      </w:r>
      <w:r w:rsidR="0056621A">
        <w:rPr>
          <w:rFonts w:ascii="Arial" w:hAnsi="Arial" w:cs="Arial"/>
          <w:sz w:val="26"/>
          <w:szCs w:val="26"/>
        </w:rPr>
        <w:t xml:space="preserve"> whereby staff Members record actions taken.  Positive feedback has been received following the adoption of the system.  It was confirmed that the Service will </w:t>
      </w:r>
      <w:r w:rsidR="00940E8C">
        <w:rPr>
          <w:rFonts w:ascii="Arial" w:hAnsi="Arial" w:cs="Arial"/>
          <w:sz w:val="26"/>
          <w:szCs w:val="26"/>
        </w:rPr>
        <w:t>give consideration to</w:t>
      </w:r>
      <w:r w:rsidR="0056621A">
        <w:rPr>
          <w:rFonts w:ascii="Arial" w:hAnsi="Arial" w:cs="Arial"/>
          <w:sz w:val="26"/>
          <w:szCs w:val="26"/>
        </w:rPr>
        <w:t xml:space="preserve"> the system.  </w:t>
      </w:r>
    </w:p>
    <w:p w:rsidR="0056621A" w:rsidRDefault="0056621A" w:rsidP="00104DB8">
      <w:pPr>
        <w:jc w:val="both"/>
        <w:rPr>
          <w:rFonts w:ascii="Arial" w:hAnsi="Arial" w:cs="Arial"/>
          <w:sz w:val="26"/>
          <w:szCs w:val="26"/>
        </w:rPr>
      </w:pPr>
    </w:p>
    <w:p w:rsidR="0056621A" w:rsidRDefault="0056621A" w:rsidP="00104DB8">
      <w:pPr>
        <w:jc w:val="both"/>
        <w:rPr>
          <w:rFonts w:ascii="Arial" w:hAnsi="Arial" w:cs="Arial"/>
          <w:sz w:val="26"/>
          <w:szCs w:val="26"/>
        </w:rPr>
      </w:pPr>
      <w:r>
        <w:rPr>
          <w:rFonts w:ascii="Arial" w:hAnsi="Arial" w:cs="Arial"/>
          <w:sz w:val="26"/>
          <w:szCs w:val="26"/>
        </w:rPr>
        <w:t>In relation to Medical Surveillance, it was confirmed that medical</w:t>
      </w:r>
      <w:r w:rsidR="00940E8C">
        <w:rPr>
          <w:rFonts w:ascii="Arial" w:hAnsi="Arial" w:cs="Arial"/>
          <w:sz w:val="26"/>
          <w:szCs w:val="26"/>
        </w:rPr>
        <w:t xml:space="preserve">s are undertaken every 3 years and </w:t>
      </w:r>
      <w:r>
        <w:rPr>
          <w:rFonts w:ascii="Arial" w:hAnsi="Arial" w:cs="Arial"/>
          <w:sz w:val="26"/>
          <w:szCs w:val="26"/>
        </w:rPr>
        <w:t xml:space="preserve">fitness assessments take place every 2 years for all operational staff.  </w:t>
      </w:r>
    </w:p>
    <w:p w:rsidR="00C7108E" w:rsidRPr="004131DC" w:rsidRDefault="00C7108E" w:rsidP="00D620BF">
      <w:pPr>
        <w:jc w:val="both"/>
        <w:rPr>
          <w:rFonts w:ascii="Arial" w:hAnsi="Arial" w:cs="Arial"/>
          <w:sz w:val="26"/>
          <w:szCs w:val="26"/>
        </w:rPr>
      </w:pPr>
    </w:p>
    <w:p w:rsidR="007D6460" w:rsidRDefault="002373AE" w:rsidP="002373AE">
      <w:pPr>
        <w:jc w:val="both"/>
        <w:rPr>
          <w:rFonts w:ascii="Arial" w:hAnsi="Arial" w:cs="Arial"/>
          <w:b/>
          <w:sz w:val="26"/>
          <w:szCs w:val="26"/>
        </w:rPr>
      </w:pPr>
      <w:r w:rsidRPr="004131DC">
        <w:rPr>
          <w:rFonts w:ascii="Arial" w:hAnsi="Arial" w:cs="Arial"/>
          <w:b/>
          <w:sz w:val="26"/>
          <w:szCs w:val="26"/>
        </w:rPr>
        <w:t>RESOLVED THAT</w:t>
      </w:r>
    </w:p>
    <w:p w:rsidR="0056621A" w:rsidRDefault="0056621A" w:rsidP="002373AE">
      <w:pPr>
        <w:jc w:val="both"/>
        <w:rPr>
          <w:rFonts w:ascii="Arial" w:hAnsi="Arial" w:cs="Arial"/>
          <w:b/>
          <w:sz w:val="26"/>
          <w:szCs w:val="26"/>
        </w:rPr>
      </w:pPr>
    </w:p>
    <w:p w:rsidR="0056621A" w:rsidRDefault="00105D6A" w:rsidP="00105D6A">
      <w:pPr>
        <w:ind w:left="993" w:hanging="993"/>
        <w:jc w:val="both"/>
        <w:rPr>
          <w:rFonts w:ascii="Arial" w:hAnsi="Arial" w:cs="Arial"/>
          <w:sz w:val="26"/>
          <w:szCs w:val="26"/>
        </w:rPr>
      </w:pPr>
      <w:r>
        <w:rPr>
          <w:rFonts w:ascii="Arial" w:hAnsi="Arial" w:cs="Arial"/>
          <w:sz w:val="26"/>
          <w:szCs w:val="26"/>
        </w:rPr>
        <w:t>35.1.1</w:t>
      </w:r>
      <w:r>
        <w:rPr>
          <w:rFonts w:ascii="Arial" w:hAnsi="Arial" w:cs="Arial"/>
          <w:sz w:val="26"/>
          <w:szCs w:val="26"/>
        </w:rPr>
        <w:tab/>
      </w:r>
      <w:r w:rsidRPr="00105D6A">
        <w:rPr>
          <w:rFonts w:ascii="Arial" w:hAnsi="Arial" w:cs="Arial"/>
          <w:sz w:val="26"/>
          <w:szCs w:val="26"/>
        </w:rPr>
        <w:t xml:space="preserve">Members </w:t>
      </w:r>
      <w:r>
        <w:rPr>
          <w:rFonts w:ascii="Arial" w:hAnsi="Arial" w:cs="Arial"/>
          <w:sz w:val="26"/>
          <w:szCs w:val="26"/>
        </w:rPr>
        <w:t xml:space="preserve">accepted the report on the performance of South Wales Fire &amp; Rescue Service in the area of Health, Safety and Wellbeing.  </w:t>
      </w:r>
    </w:p>
    <w:p w:rsidR="00105D6A" w:rsidRDefault="00105D6A" w:rsidP="00105D6A">
      <w:pPr>
        <w:ind w:left="993" w:hanging="993"/>
        <w:jc w:val="both"/>
        <w:rPr>
          <w:rFonts w:ascii="Arial" w:hAnsi="Arial" w:cs="Arial"/>
          <w:sz w:val="26"/>
          <w:szCs w:val="26"/>
        </w:rPr>
      </w:pPr>
    </w:p>
    <w:p w:rsidR="00105D6A" w:rsidRDefault="00105D6A" w:rsidP="00105D6A">
      <w:pPr>
        <w:ind w:left="993" w:hanging="993"/>
        <w:jc w:val="both"/>
        <w:rPr>
          <w:rFonts w:ascii="Arial" w:hAnsi="Arial" w:cs="Arial"/>
          <w:sz w:val="26"/>
          <w:szCs w:val="26"/>
        </w:rPr>
      </w:pPr>
      <w:r>
        <w:rPr>
          <w:rFonts w:ascii="Arial" w:hAnsi="Arial" w:cs="Arial"/>
          <w:sz w:val="26"/>
          <w:szCs w:val="26"/>
        </w:rPr>
        <w:t>35.1.2</w:t>
      </w:r>
      <w:r>
        <w:rPr>
          <w:rFonts w:ascii="Arial" w:hAnsi="Arial" w:cs="Arial"/>
          <w:sz w:val="26"/>
          <w:szCs w:val="26"/>
        </w:rPr>
        <w:tab/>
        <w:t xml:space="preserve">Members noted the overall success achieved during 2018/19 in the delivery of an environment that is supportive of the Health, Safety and Welfare of staff.  </w:t>
      </w:r>
    </w:p>
    <w:p w:rsidR="00105D6A" w:rsidRDefault="00105D6A" w:rsidP="002373AE">
      <w:pPr>
        <w:jc w:val="both"/>
        <w:rPr>
          <w:rFonts w:ascii="Arial" w:hAnsi="Arial" w:cs="Arial"/>
          <w:sz w:val="26"/>
          <w:szCs w:val="26"/>
        </w:rPr>
      </w:pPr>
    </w:p>
    <w:p w:rsidR="00105D6A" w:rsidRPr="00105D6A" w:rsidRDefault="00105D6A" w:rsidP="00105D6A">
      <w:pPr>
        <w:ind w:left="993" w:hanging="993"/>
        <w:jc w:val="both"/>
        <w:rPr>
          <w:rFonts w:ascii="Arial" w:hAnsi="Arial" w:cs="Arial"/>
          <w:sz w:val="26"/>
          <w:szCs w:val="26"/>
        </w:rPr>
      </w:pPr>
      <w:r>
        <w:rPr>
          <w:rFonts w:ascii="Arial" w:hAnsi="Arial" w:cs="Arial"/>
          <w:sz w:val="26"/>
          <w:szCs w:val="26"/>
        </w:rPr>
        <w:t>35.1.3</w:t>
      </w:r>
      <w:r>
        <w:rPr>
          <w:rFonts w:ascii="Arial" w:hAnsi="Arial" w:cs="Arial"/>
          <w:sz w:val="26"/>
          <w:szCs w:val="26"/>
        </w:rPr>
        <w:tab/>
        <w:t xml:space="preserve">Members endorsed and supported the range of initiatives underway to proactively and reactively support the Health, Safety and Wellbeing of staff employed by South Wales Fire &amp; Rescue Authority.  </w:t>
      </w:r>
    </w:p>
    <w:p w:rsidR="00D942B6" w:rsidRPr="004131DC" w:rsidRDefault="00D942B6" w:rsidP="00B06BA2">
      <w:pPr>
        <w:jc w:val="both"/>
        <w:rPr>
          <w:rFonts w:ascii="Arial" w:hAnsi="Arial" w:cs="Arial"/>
          <w:b/>
          <w:sz w:val="26"/>
          <w:szCs w:val="26"/>
        </w:rPr>
      </w:pPr>
    </w:p>
    <w:p w:rsidR="00C14F63" w:rsidRPr="004131DC" w:rsidRDefault="00104DB8" w:rsidP="00D942B6">
      <w:pPr>
        <w:jc w:val="both"/>
        <w:rPr>
          <w:rFonts w:ascii="Arial" w:hAnsi="Arial" w:cs="Arial"/>
          <w:b/>
          <w:sz w:val="26"/>
          <w:szCs w:val="26"/>
        </w:rPr>
      </w:pPr>
      <w:r>
        <w:rPr>
          <w:rFonts w:ascii="Arial" w:hAnsi="Arial" w:cs="Arial"/>
          <w:b/>
          <w:sz w:val="26"/>
          <w:szCs w:val="26"/>
        </w:rPr>
        <w:t>35</w:t>
      </w:r>
      <w:r w:rsidR="00D942B6" w:rsidRPr="004131DC">
        <w:rPr>
          <w:rFonts w:ascii="Arial" w:hAnsi="Arial" w:cs="Arial"/>
          <w:b/>
          <w:sz w:val="26"/>
          <w:szCs w:val="26"/>
        </w:rPr>
        <w:t>.2</w:t>
      </w:r>
      <w:r w:rsidR="00D942B6" w:rsidRPr="004131DC">
        <w:rPr>
          <w:rFonts w:ascii="Arial" w:hAnsi="Arial" w:cs="Arial"/>
          <w:b/>
          <w:sz w:val="26"/>
          <w:szCs w:val="26"/>
        </w:rPr>
        <w:tab/>
      </w:r>
      <w:r>
        <w:rPr>
          <w:rFonts w:ascii="Arial" w:hAnsi="Arial" w:cs="Arial"/>
          <w:b/>
          <w:sz w:val="26"/>
          <w:szCs w:val="26"/>
        </w:rPr>
        <w:t>TREASURY MANAGEMENT MID-TERM REVIEW REPORT 2019/20</w:t>
      </w:r>
      <w:r w:rsidR="00D942B6" w:rsidRPr="004131DC">
        <w:rPr>
          <w:rFonts w:ascii="Arial" w:hAnsi="Arial" w:cs="Arial"/>
          <w:b/>
          <w:sz w:val="26"/>
          <w:szCs w:val="26"/>
        </w:rPr>
        <w:t xml:space="preserve"> </w:t>
      </w:r>
    </w:p>
    <w:p w:rsidR="008221E3" w:rsidRPr="004131DC" w:rsidRDefault="008221E3" w:rsidP="008221E3">
      <w:pPr>
        <w:jc w:val="both"/>
        <w:rPr>
          <w:rFonts w:ascii="Arial" w:hAnsi="Arial" w:cs="Arial"/>
          <w:b/>
          <w:sz w:val="26"/>
          <w:szCs w:val="26"/>
        </w:rPr>
      </w:pPr>
    </w:p>
    <w:p w:rsidR="00C7108E" w:rsidRPr="004131DC" w:rsidRDefault="00D942B6" w:rsidP="004337F9">
      <w:pPr>
        <w:jc w:val="both"/>
        <w:rPr>
          <w:rFonts w:ascii="Arial" w:hAnsi="Arial" w:cs="Arial"/>
          <w:sz w:val="26"/>
          <w:szCs w:val="26"/>
        </w:rPr>
      </w:pPr>
      <w:r w:rsidRPr="004131DC">
        <w:rPr>
          <w:rFonts w:ascii="Arial" w:hAnsi="Arial" w:cs="Arial"/>
          <w:sz w:val="26"/>
          <w:szCs w:val="26"/>
        </w:rPr>
        <w:t xml:space="preserve">The Treasurer </w:t>
      </w:r>
      <w:r w:rsidR="00CA1077" w:rsidRPr="004131DC">
        <w:rPr>
          <w:rFonts w:ascii="Arial" w:hAnsi="Arial" w:cs="Arial"/>
          <w:sz w:val="26"/>
          <w:szCs w:val="26"/>
        </w:rPr>
        <w:t xml:space="preserve">presented the </w:t>
      </w:r>
      <w:r w:rsidR="00105D6A">
        <w:rPr>
          <w:rFonts w:ascii="Arial" w:hAnsi="Arial" w:cs="Arial"/>
          <w:sz w:val="26"/>
          <w:szCs w:val="26"/>
        </w:rPr>
        <w:t xml:space="preserve">Treasury Management Mid-Term Review Report and provided an update on the Authority’s treasury activities for the period 1 April-30 September 2019. </w:t>
      </w:r>
    </w:p>
    <w:p w:rsidR="00EC79FB" w:rsidRPr="004131DC" w:rsidRDefault="00EC79FB" w:rsidP="000F0FF7">
      <w:pPr>
        <w:jc w:val="both"/>
        <w:rPr>
          <w:rFonts w:ascii="Arial" w:hAnsi="Arial" w:cs="Arial"/>
          <w:sz w:val="26"/>
          <w:szCs w:val="26"/>
        </w:rPr>
      </w:pPr>
    </w:p>
    <w:p w:rsidR="000F0FF7" w:rsidRPr="004131DC" w:rsidRDefault="000F0FF7" w:rsidP="000F0FF7">
      <w:pPr>
        <w:jc w:val="both"/>
        <w:rPr>
          <w:rFonts w:ascii="Arial" w:hAnsi="Arial" w:cs="Arial"/>
          <w:b/>
          <w:sz w:val="26"/>
          <w:szCs w:val="26"/>
        </w:rPr>
      </w:pPr>
      <w:r w:rsidRPr="004131DC">
        <w:rPr>
          <w:rFonts w:ascii="Arial" w:hAnsi="Arial" w:cs="Arial"/>
          <w:b/>
          <w:sz w:val="26"/>
          <w:szCs w:val="26"/>
        </w:rPr>
        <w:t>RESOLVED THAT</w:t>
      </w:r>
    </w:p>
    <w:p w:rsidR="008221E3" w:rsidRDefault="008221E3" w:rsidP="000F0FF7">
      <w:pPr>
        <w:jc w:val="both"/>
        <w:rPr>
          <w:rFonts w:ascii="Arial" w:hAnsi="Arial" w:cs="Arial"/>
          <w:b/>
          <w:sz w:val="26"/>
          <w:szCs w:val="26"/>
        </w:rPr>
      </w:pPr>
    </w:p>
    <w:p w:rsidR="00105D6A" w:rsidRPr="00105D6A" w:rsidRDefault="00105D6A" w:rsidP="000F0FF7">
      <w:pPr>
        <w:jc w:val="both"/>
        <w:rPr>
          <w:rFonts w:ascii="Arial" w:hAnsi="Arial" w:cs="Arial"/>
          <w:sz w:val="26"/>
          <w:szCs w:val="26"/>
        </w:rPr>
      </w:pPr>
      <w:r w:rsidRPr="00105D6A">
        <w:rPr>
          <w:rFonts w:ascii="Arial" w:hAnsi="Arial" w:cs="Arial"/>
          <w:sz w:val="26"/>
          <w:szCs w:val="26"/>
        </w:rPr>
        <w:t xml:space="preserve">Members </w:t>
      </w:r>
      <w:r>
        <w:rPr>
          <w:rFonts w:ascii="Arial" w:hAnsi="Arial" w:cs="Arial"/>
          <w:sz w:val="26"/>
          <w:szCs w:val="26"/>
        </w:rPr>
        <w:t xml:space="preserve">noted and approved the report and the treasury activity for 2019/20. </w:t>
      </w:r>
    </w:p>
    <w:p w:rsidR="004337F9" w:rsidRDefault="004337F9" w:rsidP="008C4469">
      <w:pPr>
        <w:jc w:val="both"/>
        <w:rPr>
          <w:rFonts w:ascii="Arial" w:hAnsi="Arial" w:cs="Arial"/>
          <w:b/>
          <w:sz w:val="26"/>
          <w:szCs w:val="26"/>
        </w:rPr>
      </w:pPr>
      <w:r w:rsidRPr="004337F9">
        <w:rPr>
          <w:rFonts w:ascii="Arial" w:hAnsi="Arial" w:cs="Arial"/>
          <w:b/>
          <w:sz w:val="26"/>
          <w:szCs w:val="26"/>
        </w:rPr>
        <w:t>35.3</w:t>
      </w:r>
      <w:r w:rsidRPr="004337F9">
        <w:rPr>
          <w:rFonts w:ascii="Arial" w:hAnsi="Arial" w:cs="Arial"/>
          <w:b/>
          <w:sz w:val="26"/>
          <w:szCs w:val="26"/>
        </w:rPr>
        <w:tab/>
        <w:t>REVENUE BUDGET 2020</w:t>
      </w:r>
      <w:r w:rsidR="00492D18">
        <w:rPr>
          <w:rFonts w:ascii="Arial" w:hAnsi="Arial" w:cs="Arial"/>
          <w:b/>
          <w:sz w:val="26"/>
          <w:szCs w:val="26"/>
        </w:rPr>
        <w:t>/</w:t>
      </w:r>
      <w:r w:rsidR="006753B0">
        <w:rPr>
          <w:rFonts w:ascii="Arial" w:hAnsi="Arial" w:cs="Arial"/>
          <w:b/>
          <w:sz w:val="26"/>
          <w:szCs w:val="26"/>
        </w:rPr>
        <w:t>21</w:t>
      </w:r>
    </w:p>
    <w:p w:rsidR="004337F9" w:rsidRDefault="004337F9" w:rsidP="008C4469">
      <w:pPr>
        <w:jc w:val="both"/>
        <w:rPr>
          <w:rFonts w:ascii="Arial" w:hAnsi="Arial" w:cs="Arial"/>
          <w:b/>
          <w:sz w:val="26"/>
          <w:szCs w:val="26"/>
        </w:rPr>
      </w:pPr>
    </w:p>
    <w:p w:rsidR="004337F9" w:rsidRDefault="00492D18" w:rsidP="008C4469">
      <w:pPr>
        <w:jc w:val="both"/>
        <w:rPr>
          <w:rFonts w:ascii="Arial" w:hAnsi="Arial" w:cs="Arial"/>
          <w:sz w:val="26"/>
          <w:szCs w:val="26"/>
        </w:rPr>
      </w:pPr>
      <w:r w:rsidRPr="00492D18">
        <w:rPr>
          <w:rFonts w:ascii="Arial" w:hAnsi="Arial" w:cs="Arial"/>
          <w:sz w:val="26"/>
          <w:szCs w:val="26"/>
        </w:rPr>
        <w:t xml:space="preserve">The Treasurer updated Members on the preparation </w:t>
      </w:r>
      <w:r>
        <w:rPr>
          <w:rFonts w:ascii="Arial" w:hAnsi="Arial" w:cs="Arial"/>
          <w:sz w:val="26"/>
          <w:szCs w:val="26"/>
        </w:rPr>
        <w:t xml:space="preserve">of the Revenue Budget for 2020/21 and recommended the Fire Authority consult with its ten constituent councils on its contribution budget for that year.  </w:t>
      </w:r>
    </w:p>
    <w:p w:rsidR="00492D18" w:rsidRDefault="00492D18" w:rsidP="008C4469">
      <w:pPr>
        <w:jc w:val="both"/>
        <w:rPr>
          <w:rFonts w:ascii="Arial" w:hAnsi="Arial" w:cs="Arial"/>
          <w:sz w:val="26"/>
          <w:szCs w:val="26"/>
        </w:rPr>
      </w:pPr>
    </w:p>
    <w:p w:rsidR="00492D18" w:rsidRPr="00492D18" w:rsidRDefault="00492D18" w:rsidP="008C4469">
      <w:pPr>
        <w:jc w:val="both"/>
        <w:rPr>
          <w:rFonts w:ascii="Arial" w:hAnsi="Arial" w:cs="Arial"/>
          <w:sz w:val="26"/>
          <w:szCs w:val="26"/>
        </w:rPr>
      </w:pPr>
      <w:r>
        <w:rPr>
          <w:rFonts w:ascii="Arial" w:hAnsi="Arial" w:cs="Arial"/>
          <w:sz w:val="26"/>
          <w:szCs w:val="26"/>
        </w:rPr>
        <w:t>The Treasurer also advised Members that Welsh Government have deferred their budget announcement until today.</w:t>
      </w:r>
      <w:r w:rsidR="006753B0">
        <w:rPr>
          <w:rFonts w:ascii="Arial" w:hAnsi="Arial" w:cs="Arial"/>
          <w:sz w:val="26"/>
          <w:szCs w:val="26"/>
        </w:rPr>
        <w:t xml:space="preserve">  As a consequence, the Treasurer requested delegated authority to make a final determination on the consultation budget following Welsh Government’s budget announcements as the level of pension grant funding was a critical determining factor</w:t>
      </w:r>
      <w:r w:rsidR="00913778">
        <w:rPr>
          <w:rFonts w:ascii="Arial" w:hAnsi="Arial" w:cs="Arial"/>
          <w:sz w:val="26"/>
          <w:szCs w:val="26"/>
        </w:rPr>
        <w:t>.</w:t>
      </w:r>
      <w:r>
        <w:rPr>
          <w:rFonts w:ascii="Arial" w:hAnsi="Arial" w:cs="Arial"/>
          <w:sz w:val="26"/>
          <w:szCs w:val="26"/>
        </w:rPr>
        <w:t xml:space="preserve">  An update will be provided at the next FA&amp;PM Scrutiny Committee </w:t>
      </w:r>
      <w:r w:rsidR="00940E8C">
        <w:rPr>
          <w:rFonts w:ascii="Arial" w:hAnsi="Arial" w:cs="Arial"/>
          <w:sz w:val="26"/>
          <w:szCs w:val="26"/>
        </w:rPr>
        <w:t xml:space="preserve">meeting </w:t>
      </w:r>
      <w:r>
        <w:rPr>
          <w:rFonts w:ascii="Arial" w:hAnsi="Arial" w:cs="Arial"/>
          <w:sz w:val="26"/>
          <w:szCs w:val="26"/>
        </w:rPr>
        <w:t xml:space="preserve">taking place on 13 January followed by an update at the next full Fire Authority meeting scheduled to take place on 10 February.  </w:t>
      </w:r>
    </w:p>
    <w:p w:rsidR="004337F9" w:rsidRDefault="004337F9" w:rsidP="008C4469">
      <w:pPr>
        <w:jc w:val="both"/>
        <w:rPr>
          <w:rFonts w:ascii="Arial" w:hAnsi="Arial" w:cs="Arial"/>
          <w:b/>
          <w:sz w:val="26"/>
          <w:szCs w:val="26"/>
        </w:rPr>
      </w:pPr>
    </w:p>
    <w:p w:rsidR="004337F9" w:rsidRDefault="004337F9" w:rsidP="008C4469">
      <w:pPr>
        <w:jc w:val="both"/>
        <w:rPr>
          <w:rFonts w:ascii="Arial" w:hAnsi="Arial" w:cs="Arial"/>
          <w:b/>
          <w:sz w:val="26"/>
          <w:szCs w:val="26"/>
        </w:rPr>
      </w:pPr>
      <w:r>
        <w:rPr>
          <w:rFonts w:ascii="Arial" w:hAnsi="Arial" w:cs="Arial"/>
          <w:b/>
          <w:sz w:val="26"/>
          <w:szCs w:val="26"/>
        </w:rPr>
        <w:t xml:space="preserve">RESOLVED THAT </w:t>
      </w:r>
    </w:p>
    <w:p w:rsidR="00597108" w:rsidRDefault="00597108" w:rsidP="008C4469">
      <w:pPr>
        <w:jc w:val="both"/>
        <w:rPr>
          <w:rFonts w:ascii="Arial" w:hAnsi="Arial" w:cs="Arial"/>
          <w:b/>
          <w:sz w:val="26"/>
          <w:szCs w:val="26"/>
        </w:rPr>
      </w:pPr>
    </w:p>
    <w:p w:rsidR="00597108" w:rsidRPr="00492D18" w:rsidRDefault="00492D18" w:rsidP="008C4469">
      <w:pPr>
        <w:jc w:val="both"/>
        <w:rPr>
          <w:rFonts w:ascii="Arial" w:hAnsi="Arial" w:cs="Arial"/>
          <w:sz w:val="26"/>
          <w:szCs w:val="26"/>
        </w:rPr>
      </w:pPr>
      <w:r w:rsidRPr="00492D18">
        <w:rPr>
          <w:rFonts w:ascii="Arial" w:hAnsi="Arial" w:cs="Arial"/>
          <w:sz w:val="26"/>
          <w:szCs w:val="26"/>
        </w:rPr>
        <w:t xml:space="preserve">Members noted the current situation </w:t>
      </w:r>
      <w:r>
        <w:rPr>
          <w:rFonts w:ascii="Arial" w:hAnsi="Arial" w:cs="Arial"/>
          <w:sz w:val="26"/>
          <w:szCs w:val="26"/>
        </w:rPr>
        <w:t>update and agreed</w:t>
      </w:r>
      <w:r w:rsidR="00913778">
        <w:rPr>
          <w:rFonts w:ascii="Arial" w:hAnsi="Arial" w:cs="Arial"/>
          <w:sz w:val="26"/>
          <w:szCs w:val="26"/>
        </w:rPr>
        <w:t xml:space="preserve"> that the </w:t>
      </w:r>
      <w:r w:rsidR="00012C3D">
        <w:rPr>
          <w:rFonts w:ascii="Arial" w:hAnsi="Arial" w:cs="Arial"/>
          <w:sz w:val="26"/>
          <w:szCs w:val="26"/>
        </w:rPr>
        <w:t>T</w:t>
      </w:r>
      <w:r w:rsidR="00913778">
        <w:rPr>
          <w:rFonts w:ascii="Arial" w:hAnsi="Arial" w:cs="Arial"/>
          <w:sz w:val="26"/>
          <w:szCs w:val="26"/>
        </w:rPr>
        <w:t xml:space="preserve">reasurer make a final determination on </w:t>
      </w:r>
      <w:r>
        <w:rPr>
          <w:rFonts w:ascii="Arial" w:hAnsi="Arial" w:cs="Arial"/>
          <w:sz w:val="26"/>
          <w:szCs w:val="26"/>
        </w:rPr>
        <w:t>the basis of the consultation</w:t>
      </w:r>
      <w:r w:rsidR="00913778">
        <w:rPr>
          <w:rFonts w:ascii="Arial" w:hAnsi="Arial" w:cs="Arial"/>
          <w:sz w:val="26"/>
          <w:szCs w:val="26"/>
        </w:rPr>
        <w:t xml:space="preserve"> budget following Welsh </w:t>
      </w:r>
      <w:r w:rsidR="00012C3D">
        <w:rPr>
          <w:rFonts w:ascii="Arial" w:hAnsi="Arial" w:cs="Arial"/>
          <w:sz w:val="26"/>
          <w:szCs w:val="26"/>
        </w:rPr>
        <w:t>G</w:t>
      </w:r>
      <w:r w:rsidR="00913778">
        <w:rPr>
          <w:rFonts w:ascii="Arial" w:hAnsi="Arial" w:cs="Arial"/>
          <w:sz w:val="26"/>
          <w:szCs w:val="26"/>
        </w:rPr>
        <w:t>overnment’s budget announcement</w:t>
      </w:r>
      <w:r>
        <w:rPr>
          <w:rFonts w:ascii="Arial" w:hAnsi="Arial" w:cs="Arial"/>
          <w:sz w:val="26"/>
          <w:szCs w:val="26"/>
        </w:rPr>
        <w:t xml:space="preserve">.  </w:t>
      </w:r>
    </w:p>
    <w:p w:rsidR="004337F9" w:rsidRDefault="004337F9" w:rsidP="008C4469">
      <w:pPr>
        <w:jc w:val="both"/>
        <w:rPr>
          <w:rFonts w:ascii="Arial" w:hAnsi="Arial" w:cs="Arial"/>
          <w:sz w:val="26"/>
          <w:szCs w:val="26"/>
        </w:rPr>
      </w:pPr>
    </w:p>
    <w:p w:rsidR="004337F9" w:rsidRDefault="004337F9" w:rsidP="008C4469">
      <w:pPr>
        <w:jc w:val="both"/>
        <w:rPr>
          <w:rFonts w:ascii="Arial" w:hAnsi="Arial" w:cs="Arial"/>
          <w:b/>
          <w:sz w:val="26"/>
          <w:szCs w:val="26"/>
        </w:rPr>
      </w:pPr>
      <w:r w:rsidRPr="004337F9">
        <w:rPr>
          <w:rFonts w:ascii="Arial" w:hAnsi="Arial" w:cs="Arial"/>
          <w:b/>
          <w:sz w:val="26"/>
          <w:szCs w:val="26"/>
        </w:rPr>
        <w:t>35.4</w:t>
      </w:r>
      <w:r w:rsidRPr="004337F9">
        <w:rPr>
          <w:rFonts w:ascii="Arial" w:hAnsi="Arial" w:cs="Arial"/>
          <w:b/>
          <w:sz w:val="26"/>
          <w:szCs w:val="26"/>
        </w:rPr>
        <w:tab/>
        <w:t xml:space="preserve">BIO-DIVERSITY FORWARD PLAN </w:t>
      </w:r>
    </w:p>
    <w:p w:rsidR="004337F9" w:rsidRDefault="004337F9" w:rsidP="008C4469">
      <w:pPr>
        <w:jc w:val="both"/>
        <w:rPr>
          <w:rFonts w:ascii="Arial" w:hAnsi="Arial" w:cs="Arial"/>
          <w:b/>
          <w:sz w:val="26"/>
          <w:szCs w:val="26"/>
        </w:rPr>
      </w:pPr>
    </w:p>
    <w:p w:rsidR="00492D18" w:rsidRDefault="00F92B3B" w:rsidP="008C4469">
      <w:pPr>
        <w:jc w:val="both"/>
        <w:rPr>
          <w:rFonts w:ascii="Arial" w:hAnsi="Arial" w:cs="Arial"/>
          <w:sz w:val="26"/>
          <w:szCs w:val="26"/>
        </w:rPr>
      </w:pPr>
      <w:r w:rsidRPr="00F92B3B">
        <w:rPr>
          <w:rFonts w:ascii="Arial" w:hAnsi="Arial" w:cs="Arial"/>
          <w:sz w:val="26"/>
          <w:szCs w:val="26"/>
        </w:rPr>
        <w:t xml:space="preserve">The Head of Finance and Procurement </w:t>
      </w:r>
      <w:r>
        <w:rPr>
          <w:rFonts w:ascii="Arial" w:hAnsi="Arial" w:cs="Arial"/>
          <w:sz w:val="26"/>
          <w:szCs w:val="26"/>
        </w:rPr>
        <w:t xml:space="preserve">presented the Biodiversity Forward Plan which addressed </w:t>
      </w:r>
      <w:r w:rsidR="00077E14">
        <w:rPr>
          <w:rFonts w:ascii="Arial" w:hAnsi="Arial" w:cs="Arial"/>
          <w:sz w:val="26"/>
          <w:szCs w:val="26"/>
        </w:rPr>
        <w:t xml:space="preserve">the statutory requirements of </w:t>
      </w:r>
      <w:r w:rsidR="00913778">
        <w:rPr>
          <w:rFonts w:ascii="Arial" w:hAnsi="Arial" w:cs="Arial"/>
          <w:sz w:val="26"/>
          <w:szCs w:val="26"/>
        </w:rPr>
        <w:t xml:space="preserve">the Service </w:t>
      </w:r>
      <w:r w:rsidR="00077E14">
        <w:rPr>
          <w:rFonts w:ascii="Arial" w:hAnsi="Arial" w:cs="Arial"/>
          <w:sz w:val="26"/>
          <w:szCs w:val="26"/>
        </w:rPr>
        <w:t>under Section</w:t>
      </w:r>
      <w:r w:rsidR="00913778">
        <w:rPr>
          <w:rFonts w:ascii="Arial" w:hAnsi="Arial" w:cs="Arial"/>
          <w:sz w:val="26"/>
          <w:szCs w:val="26"/>
        </w:rPr>
        <w:t xml:space="preserve"> </w:t>
      </w:r>
      <w:r w:rsidR="00077E14">
        <w:rPr>
          <w:rFonts w:ascii="Arial" w:hAnsi="Arial" w:cs="Arial"/>
          <w:sz w:val="26"/>
          <w:szCs w:val="26"/>
        </w:rPr>
        <w:t>6 of the Environment (Wales) A</w:t>
      </w:r>
      <w:r w:rsidR="00913778">
        <w:rPr>
          <w:rFonts w:ascii="Arial" w:hAnsi="Arial" w:cs="Arial"/>
          <w:sz w:val="26"/>
          <w:szCs w:val="26"/>
        </w:rPr>
        <w:t>ct 2016, to demonstrate how we</w:t>
      </w:r>
      <w:r w:rsidR="00077E14">
        <w:rPr>
          <w:rFonts w:ascii="Arial" w:hAnsi="Arial" w:cs="Arial"/>
          <w:sz w:val="26"/>
          <w:szCs w:val="26"/>
        </w:rPr>
        <w:t xml:space="preserve"> will ‘seek to maintain and enhance biodiversity in </w:t>
      </w:r>
      <w:r w:rsidR="00077E14">
        <w:rPr>
          <w:rFonts w:ascii="Arial" w:hAnsi="Arial" w:cs="Arial"/>
          <w:sz w:val="26"/>
          <w:szCs w:val="26"/>
        </w:rPr>
        <w:lastRenderedPageBreak/>
        <w:t xml:space="preserve">the proper exercise of </w:t>
      </w:r>
      <w:r w:rsidR="00913778">
        <w:rPr>
          <w:rFonts w:ascii="Arial" w:hAnsi="Arial" w:cs="Arial"/>
          <w:sz w:val="26"/>
          <w:szCs w:val="26"/>
        </w:rPr>
        <w:t>our</w:t>
      </w:r>
      <w:r w:rsidR="00077E14">
        <w:rPr>
          <w:rFonts w:ascii="Arial" w:hAnsi="Arial" w:cs="Arial"/>
          <w:sz w:val="26"/>
          <w:szCs w:val="26"/>
        </w:rPr>
        <w:t xml:space="preserve"> functions, and in doing so promote the resilience of ecosystems’.  Part </w:t>
      </w:r>
      <w:r w:rsidR="00913778">
        <w:rPr>
          <w:rFonts w:ascii="Arial" w:hAnsi="Arial" w:cs="Arial"/>
          <w:sz w:val="26"/>
          <w:szCs w:val="26"/>
        </w:rPr>
        <w:t>one (the appended document) set</w:t>
      </w:r>
      <w:r w:rsidR="00077E14">
        <w:rPr>
          <w:rFonts w:ascii="Arial" w:hAnsi="Arial" w:cs="Arial"/>
          <w:sz w:val="26"/>
          <w:szCs w:val="26"/>
        </w:rPr>
        <w:t xml:space="preserve"> out the background, leg</w:t>
      </w:r>
      <w:r w:rsidR="00913778">
        <w:rPr>
          <w:rFonts w:ascii="Arial" w:hAnsi="Arial" w:cs="Arial"/>
          <w:sz w:val="26"/>
          <w:szCs w:val="26"/>
        </w:rPr>
        <w:t>islative context, and identified</w:t>
      </w:r>
      <w:r w:rsidR="00077E14">
        <w:rPr>
          <w:rFonts w:ascii="Arial" w:hAnsi="Arial" w:cs="Arial"/>
          <w:sz w:val="26"/>
          <w:szCs w:val="26"/>
        </w:rPr>
        <w:t xml:space="preserve"> challenges and opportunities.  </w:t>
      </w:r>
    </w:p>
    <w:p w:rsidR="00077E14" w:rsidRDefault="00077E14" w:rsidP="008C4469">
      <w:pPr>
        <w:jc w:val="both"/>
        <w:rPr>
          <w:rFonts w:ascii="Arial" w:hAnsi="Arial" w:cs="Arial"/>
          <w:sz w:val="26"/>
          <w:szCs w:val="26"/>
        </w:rPr>
      </w:pPr>
    </w:p>
    <w:p w:rsidR="0015378A" w:rsidRDefault="00077E14" w:rsidP="008C4469">
      <w:pPr>
        <w:jc w:val="both"/>
        <w:rPr>
          <w:rFonts w:ascii="Arial" w:hAnsi="Arial" w:cs="Arial"/>
          <w:sz w:val="26"/>
          <w:szCs w:val="26"/>
        </w:rPr>
      </w:pPr>
      <w:r>
        <w:rPr>
          <w:rFonts w:ascii="Arial" w:hAnsi="Arial" w:cs="Arial"/>
          <w:sz w:val="26"/>
          <w:szCs w:val="26"/>
        </w:rPr>
        <w:t>The Biodiversity Forward Plan looks at how South Wales Fire &amp; Rescue Authority manages and improves natural resources to ensure that biodiversity is considered in all Service areas, and are core themes in service delivery, becoming an integral part of the decision making processes throughout the Fire &amp; Rescue Author</w:t>
      </w:r>
      <w:r w:rsidR="0015378A">
        <w:rPr>
          <w:rFonts w:ascii="Arial" w:hAnsi="Arial" w:cs="Arial"/>
          <w:sz w:val="26"/>
          <w:szCs w:val="26"/>
        </w:rPr>
        <w:t xml:space="preserve">ity.  </w:t>
      </w:r>
    </w:p>
    <w:p w:rsidR="0015378A" w:rsidRDefault="0015378A" w:rsidP="008C4469">
      <w:pPr>
        <w:jc w:val="both"/>
        <w:rPr>
          <w:rFonts w:ascii="Arial" w:hAnsi="Arial" w:cs="Arial"/>
          <w:sz w:val="26"/>
          <w:szCs w:val="26"/>
        </w:rPr>
      </w:pPr>
    </w:p>
    <w:p w:rsidR="0015378A" w:rsidRDefault="00A671FF" w:rsidP="008C4469">
      <w:pPr>
        <w:jc w:val="both"/>
        <w:rPr>
          <w:rFonts w:ascii="Arial" w:hAnsi="Arial" w:cs="Arial"/>
          <w:sz w:val="26"/>
          <w:szCs w:val="26"/>
        </w:rPr>
      </w:pPr>
      <w:r>
        <w:rPr>
          <w:rFonts w:ascii="Arial" w:hAnsi="Arial" w:cs="Arial"/>
          <w:sz w:val="26"/>
          <w:szCs w:val="26"/>
        </w:rPr>
        <w:t>T</w:t>
      </w:r>
      <w:r w:rsidR="0015378A">
        <w:rPr>
          <w:rFonts w:ascii="Arial" w:hAnsi="Arial" w:cs="Arial"/>
          <w:sz w:val="26"/>
          <w:szCs w:val="26"/>
        </w:rPr>
        <w:t>he actions</w:t>
      </w:r>
      <w:r>
        <w:rPr>
          <w:rFonts w:ascii="Arial" w:hAnsi="Arial" w:cs="Arial"/>
          <w:sz w:val="26"/>
          <w:szCs w:val="26"/>
        </w:rPr>
        <w:t xml:space="preserve"> in the Biodiversity Forward Plan will be reviewed and updated at the end of each 3-year reporting period.  </w:t>
      </w:r>
    </w:p>
    <w:p w:rsidR="00A671FF" w:rsidRDefault="00A671FF" w:rsidP="008C4469">
      <w:pPr>
        <w:jc w:val="both"/>
        <w:rPr>
          <w:rFonts w:ascii="Arial" w:hAnsi="Arial" w:cs="Arial"/>
          <w:sz w:val="26"/>
          <w:szCs w:val="26"/>
        </w:rPr>
      </w:pPr>
    </w:p>
    <w:p w:rsidR="00A671FF" w:rsidRDefault="00A671FF" w:rsidP="008C4469">
      <w:pPr>
        <w:jc w:val="both"/>
        <w:rPr>
          <w:rFonts w:ascii="Arial" w:hAnsi="Arial" w:cs="Arial"/>
          <w:sz w:val="26"/>
          <w:szCs w:val="26"/>
        </w:rPr>
      </w:pPr>
      <w:r>
        <w:rPr>
          <w:rFonts w:ascii="Arial" w:hAnsi="Arial" w:cs="Arial"/>
          <w:sz w:val="26"/>
          <w:szCs w:val="26"/>
        </w:rPr>
        <w:t xml:space="preserve">It was noted that engagement has been undertaken with all members of the service including fire cadets.  </w:t>
      </w:r>
    </w:p>
    <w:p w:rsidR="00A671FF" w:rsidRDefault="00A671FF" w:rsidP="008C4469">
      <w:pPr>
        <w:jc w:val="both"/>
        <w:rPr>
          <w:rFonts w:ascii="Arial" w:hAnsi="Arial" w:cs="Arial"/>
          <w:sz w:val="26"/>
          <w:szCs w:val="26"/>
        </w:rPr>
      </w:pPr>
    </w:p>
    <w:p w:rsidR="00A671FF" w:rsidRDefault="00A671FF" w:rsidP="008C4469">
      <w:pPr>
        <w:jc w:val="both"/>
        <w:rPr>
          <w:rFonts w:ascii="Arial" w:hAnsi="Arial" w:cs="Arial"/>
          <w:sz w:val="26"/>
          <w:szCs w:val="26"/>
        </w:rPr>
      </w:pPr>
      <w:r>
        <w:rPr>
          <w:rFonts w:ascii="Arial" w:hAnsi="Arial" w:cs="Arial"/>
          <w:sz w:val="26"/>
          <w:szCs w:val="26"/>
        </w:rPr>
        <w:t>The purchase of electric vehicles is being considered by the</w:t>
      </w:r>
      <w:r w:rsidR="00913778">
        <w:rPr>
          <w:rFonts w:ascii="Arial" w:hAnsi="Arial" w:cs="Arial"/>
          <w:sz w:val="26"/>
          <w:szCs w:val="26"/>
        </w:rPr>
        <w:t xml:space="preserve"> Transport and Engineering D</w:t>
      </w:r>
      <w:r>
        <w:rPr>
          <w:rFonts w:ascii="Arial" w:hAnsi="Arial" w:cs="Arial"/>
          <w:sz w:val="26"/>
          <w:szCs w:val="26"/>
        </w:rPr>
        <w:t>epartment</w:t>
      </w:r>
      <w:r w:rsidR="00913778">
        <w:rPr>
          <w:rFonts w:ascii="Arial" w:hAnsi="Arial" w:cs="Arial"/>
          <w:sz w:val="26"/>
          <w:szCs w:val="26"/>
        </w:rPr>
        <w:t>.</w:t>
      </w:r>
      <w:r>
        <w:rPr>
          <w:rFonts w:ascii="Arial" w:hAnsi="Arial" w:cs="Arial"/>
          <w:sz w:val="26"/>
          <w:szCs w:val="26"/>
        </w:rPr>
        <w:t xml:space="preserve"> </w:t>
      </w:r>
    </w:p>
    <w:p w:rsidR="00A671FF" w:rsidRDefault="00A671FF" w:rsidP="008C4469">
      <w:pPr>
        <w:jc w:val="both"/>
        <w:rPr>
          <w:rFonts w:ascii="Arial" w:hAnsi="Arial" w:cs="Arial"/>
          <w:sz w:val="26"/>
          <w:szCs w:val="26"/>
        </w:rPr>
      </w:pPr>
      <w:r>
        <w:rPr>
          <w:rFonts w:ascii="Arial" w:hAnsi="Arial" w:cs="Arial"/>
          <w:sz w:val="26"/>
          <w:szCs w:val="26"/>
        </w:rPr>
        <w:t xml:space="preserve">In relation to the Service’s attendance at </w:t>
      </w:r>
      <w:r w:rsidR="00913778">
        <w:rPr>
          <w:rFonts w:ascii="Arial" w:hAnsi="Arial" w:cs="Arial"/>
          <w:sz w:val="26"/>
          <w:szCs w:val="26"/>
        </w:rPr>
        <w:t xml:space="preserve">fires at </w:t>
      </w:r>
      <w:r w:rsidR="00C87EE0">
        <w:rPr>
          <w:rFonts w:ascii="Arial" w:hAnsi="Arial" w:cs="Arial"/>
          <w:sz w:val="26"/>
          <w:szCs w:val="26"/>
        </w:rPr>
        <w:t>large recycling plants, the cost</w:t>
      </w:r>
      <w:r w:rsidR="00940E8C">
        <w:rPr>
          <w:rFonts w:ascii="Arial" w:hAnsi="Arial" w:cs="Arial"/>
          <w:sz w:val="26"/>
          <w:szCs w:val="26"/>
        </w:rPr>
        <w:t>s</w:t>
      </w:r>
      <w:r w:rsidR="00C87EE0">
        <w:rPr>
          <w:rFonts w:ascii="Arial" w:hAnsi="Arial" w:cs="Arial"/>
          <w:sz w:val="26"/>
          <w:szCs w:val="26"/>
        </w:rPr>
        <w:t xml:space="preserve"> </w:t>
      </w:r>
      <w:r w:rsidR="00940E8C">
        <w:rPr>
          <w:rFonts w:ascii="Arial" w:hAnsi="Arial" w:cs="Arial"/>
          <w:sz w:val="26"/>
          <w:szCs w:val="26"/>
        </w:rPr>
        <w:t>incurred for the attendance at such</w:t>
      </w:r>
      <w:r w:rsidR="00C87EE0">
        <w:rPr>
          <w:rFonts w:ascii="Arial" w:hAnsi="Arial" w:cs="Arial"/>
          <w:sz w:val="26"/>
          <w:szCs w:val="26"/>
        </w:rPr>
        <w:t xml:space="preserve"> incidents is met by the Service as </w:t>
      </w:r>
      <w:r w:rsidR="00940E8C">
        <w:rPr>
          <w:rFonts w:ascii="Arial" w:hAnsi="Arial" w:cs="Arial"/>
          <w:sz w:val="26"/>
          <w:szCs w:val="26"/>
        </w:rPr>
        <w:t>the Service has</w:t>
      </w:r>
      <w:r w:rsidR="00C87EE0">
        <w:rPr>
          <w:rFonts w:ascii="Arial" w:hAnsi="Arial" w:cs="Arial"/>
          <w:sz w:val="26"/>
          <w:szCs w:val="26"/>
        </w:rPr>
        <w:t xml:space="preserve"> a statutory obligation to attend.  It was noted however, that a substantial amount of work is being undertaken by the Service in this area</w:t>
      </w:r>
      <w:r w:rsidR="00913778">
        <w:rPr>
          <w:rFonts w:ascii="Arial" w:hAnsi="Arial" w:cs="Arial"/>
          <w:sz w:val="26"/>
          <w:szCs w:val="26"/>
        </w:rPr>
        <w:t xml:space="preserve"> in collaboration with Natural Resources Wales</w:t>
      </w:r>
      <w:r w:rsidR="00C87EE0">
        <w:rPr>
          <w:rFonts w:ascii="Arial" w:hAnsi="Arial" w:cs="Arial"/>
          <w:sz w:val="26"/>
          <w:szCs w:val="26"/>
        </w:rPr>
        <w:t xml:space="preserve">.  </w:t>
      </w:r>
    </w:p>
    <w:p w:rsidR="00C87EE0" w:rsidRDefault="00C87EE0" w:rsidP="008C4469">
      <w:pPr>
        <w:jc w:val="both"/>
        <w:rPr>
          <w:rFonts w:ascii="Arial" w:hAnsi="Arial" w:cs="Arial"/>
          <w:sz w:val="26"/>
          <w:szCs w:val="26"/>
        </w:rPr>
      </w:pPr>
    </w:p>
    <w:p w:rsidR="00C87EE0" w:rsidRDefault="00C87EE0" w:rsidP="008C4469">
      <w:pPr>
        <w:jc w:val="both"/>
        <w:rPr>
          <w:rFonts w:ascii="Arial" w:hAnsi="Arial" w:cs="Arial"/>
          <w:sz w:val="26"/>
          <w:szCs w:val="26"/>
        </w:rPr>
      </w:pPr>
      <w:r>
        <w:rPr>
          <w:rFonts w:ascii="Arial" w:hAnsi="Arial" w:cs="Arial"/>
          <w:sz w:val="26"/>
          <w:szCs w:val="26"/>
        </w:rPr>
        <w:t xml:space="preserve">In relation to clean air/pollution it was noted that the Service has no control of where residential developments are placed however, the Service does have the opportunity to raise any issues at Public Service Board meetings and feed into any development plans, when required.  </w:t>
      </w:r>
    </w:p>
    <w:p w:rsidR="00C87EE0" w:rsidRDefault="00C87EE0" w:rsidP="008C4469">
      <w:pPr>
        <w:jc w:val="both"/>
        <w:rPr>
          <w:rFonts w:ascii="Arial" w:hAnsi="Arial" w:cs="Arial"/>
          <w:sz w:val="26"/>
          <w:szCs w:val="26"/>
        </w:rPr>
      </w:pPr>
    </w:p>
    <w:p w:rsidR="00C87EE0" w:rsidRPr="00F92B3B" w:rsidRDefault="00C87EE0" w:rsidP="008C4469">
      <w:pPr>
        <w:jc w:val="both"/>
        <w:rPr>
          <w:rFonts w:ascii="Arial" w:hAnsi="Arial" w:cs="Arial"/>
          <w:sz w:val="26"/>
          <w:szCs w:val="26"/>
        </w:rPr>
      </w:pPr>
      <w:r>
        <w:rPr>
          <w:rFonts w:ascii="Arial" w:hAnsi="Arial" w:cs="Arial"/>
          <w:sz w:val="26"/>
          <w:szCs w:val="26"/>
        </w:rPr>
        <w:t xml:space="preserve">In relation to </w:t>
      </w:r>
      <w:r w:rsidR="00913778">
        <w:rPr>
          <w:rFonts w:ascii="Arial" w:hAnsi="Arial" w:cs="Arial"/>
          <w:sz w:val="26"/>
          <w:szCs w:val="26"/>
        </w:rPr>
        <w:t xml:space="preserve">a Member </w:t>
      </w:r>
      <w:r>
        <w:rPr>
          <w:rFonts w:ascii="Arial" w:hAnsi="Arial" w:cs="Arial"/>
          <w:sz w:val="26"/>
          <w:szCs w:val="26"/>
        </w:rPr>
        <w:t>Champion,</w:t>
      </w:r>
      <w:r w:rsidR="00913778">
        <w:rPr>
          <w:rFonts w:ascii="Arial" w:hAnsi="Arial" w:cs="Arial"/>
          <w:sz w:val="26"/>
          <w:szCs w:val="26"/>
        </w:rPr>
        <w:t xml:space="preserve"> it was agreed that Councillor David White take up the role.</w:t>
      </w:r>
      <w:r>
        <w:rPr>
          <w:rFonts w:ascii="Arial" w:hAnsi="Arial" w:cs="Arial"/>
          <w:sz w:val="26"/>
          <w:szCs w:val="26"/>
        </w:rPr>
        <w:t xml:space="preserve">  </w:t>
      </w:r>
    </w:p>
    <w:p w:rsidR="004337F9" w:rsidRDefault="004337F9" w:rsidP="008C4469">
      <w:pPr>
        <w:jc w:val="both"/>
        <w:rPr>
          <w:rFonts w:ascii="Arial" w:hAnsi="Arial" w:cs="Arial"/>
          <w:b/>
          <w:sz w:val="26"/>
          <w:szCs w:val="26"/>
        </w:rPr>
      </w:pPr>
    </w:p>
    <w:p w:rsidR="004337F9" w:rsidRDefault="004337F9" w:rsidP="008C4469">
      <w:pPr>
        <w:jc w:val="both"/>
        <w:rPr>
          <w:rFonts w:ascii="Arial" w:hAnsi="Arial" w:cs="Arial"/>
          <w:b/>
          <w:sz w:val="26"/>
          <w:szCs w:val="26"/>
        </w:rPr>
      </w:pPr>
      <w:r>
        <w:rPr>
          <w:rFonts w:ascii="Arial" w:hAnsi="Arial" w:cs="Arial"/>
          <w:b/>
          <w:sz w:val="26"/>
          <w:szCs w:val="26"/>
        </w:rPr>
        <w:t xml:space="preserve">RESOLVED THAT </w:t>
      </w:r>
    </w:p>
    <w:p w:rsidR="00597108" w:rsidRDefault="00597108" w:rsidP="008C4469">
      <w:pPr>
        <w:jc w:val="both"/>
        <w:rPr>
          <w:rFonts w:ascii="Arial" w:hAnsi="Arial" w:cs="Arial"/>
          <w:b/>
          <w:sz w:val="26"/>
          <w:szCs w:val="26"/>
        </w:rPr>
      </w:pPr>
    </w:p>
    <w:p w:rsidR="00597108" w:rsidRPr="00C87EE0" w:rsidRDefault="00C87EE0" w:rsidP="008C4469">
      <w:pPr>
        <w:jc w:val="both"/>
        <w:rPr>
          <w:rFonts w:ascii="Arial" w:hAnsi="Arial" w:cs="Arial"/>
          <w:sz w:val="26"/>
          <w:szCs w:val="26"/>
        </w:rPr>
      </w:pPr>
      <w:r>
        <w:rPr>
          <w:rFonts w:ascii="Arial" w:hAnsi="Arial" w:cs="Arial"/>
          <w:sz w:val="26"/>
          <w:szCs w:val="26"/>
        </w:rPr>
        <w:t xml:space="preserve">Members approved the Biodiversity Forward Plan (Part 1) as set out in Appendix 1 attached to the report.  </w:t>
      </w:r>
    </w:p>
    <w:p w:rsidR="004337F9" w:rsidRDefault="004337F9" w:rsidP="008C4469">
      <w:pPr>
        <w:jc w:val="both"/>
        <w:rPr>
          <w:rFonts w:ascii="Arial" w:hAnsi="Arial" w:cs="Arial"/>
          <w:b/>
          <w:sz w:val="26"/>
          <w:szCs w:val="26"/>
        </w:rPr>
      </w:pPr>
    </w:p>
    <w:p w:rsidR="004337F9" w:rsidRDefault="004337F9" w:rsidP="008C4469">
      <w:pPr>
        <w:jc w:val="both"/>
        <w:rPr>
          <w:rFonts w:ascii="Arial" w:hAnsi="Arial" w:cs="Arial"/>
          <w:b/>
          <w:sz w:val="26"/>
          <w:szCs w:val="26"/>
        </w:rPr>
      </w:pPr>
      <w:r>
        <w:rPr>
          <w:rFonts w:ascii="Arial" w:hAnsi="Arial" w:cs="Arial"/>
          <w:b/>
          <w:sz w:val="26"/>
          <w:szCs w:val="26"/>
        </w:rPr>
        <w:t>35.5</w:t>
      </w:r>
      <w:r>
        <w:rPr>
          <w:rFonts w:ascii="Arial" w:hAnsi="Arial" w:cs="Arial"/>
          <w:b/>
          <w:sz w:val="26"/>
          <w:szCs w:val="26"/>
        </w:rPr>
        <w:tab/>
        <w:t>GENDER PAY GAP STATEMENT – 31 MARCH 2019</w:t>
      </w:r>
    </w:p>
    <w:p w:rsidR="004337F9" w:rsidRDefault="004337F9" w:rsidP="008C4469">
      <w:pPr>
        <w:jc w:val="both"/>
        <w:rPr>
          <w:rFonts w:ascii="Arial" w:hAnsi="Arial" w:cs="Arial"/>
          <w:b/>
          <w:sz w:val="26"/>
          <w:szCs w:val="26"/>
        </w:rPr>
      </w:pPr>
    </w:p>
    <w:p w:rsidR="004337F9" w:rsidRDefault="00656047" w:rsidP="008C4469">
      <w:pPr>
        <w:jc w:val="both"/>
        <w:rPr>
          <w:rFonts w:ascii="Arial" w:hAnsi="Arial" w:cs="Arial"/>
          <w:sz w:val="26"/>
          <w:szCs w:val="26"/>
        </w:rPr>
      </w:pPr>
      <w:r>
        <w:rPr>
          <w:rFonts w:ascii="Arial" w:hAnsi="Arial" w:cs="Arial"/>
          <w:sz w:val="26"/>
          <w:szCs w:val="26"/>
        </w:rPr>
        <w:lastRenderedPageBreak/>
        <w:t xml:space="preserve">The Director of People Services advised Members that under the Equality Act 2010 (Specific Duties and Public Authorities) Regulations 2017, all public authorities are required to publish gender pay gap information by reporting the percentage differences in pay between their male and female employees.  </w:t>
      </w:r>
    </w:p>
    <w:p w:rsidR="00656047" w:rsidRDefault="00656047" w:rsidP="008C4469">
      <w:pPr>
        <w:jc w:val="both"/>
        <w:rPr>
          <w:rFonts w:ascii="Arial" w:hAnsi="Arial" w:cs="Arial"/>
          <w:sz w:val="26"/>
          <w:szCs w:val="26"/>
        </w:rPr>
      </w:pPr>
    </w:p>
    <w:p w:rsidR="00656047" w:rsidRDefault="00656047" w:rsidP="008C4469">
      <w:pPr>
        <w:jc w:val="both"/>
        <w:rPr>
          <w:rFonts w:ascii="Arial" w:hAnsi="Arial" w:cs="Arial"/>
          <w:sz w:val="26"/>
          <w:szCs w:val="26"/>
        </w:rPr>
      </w:pPr>
      <w:r>
        <w:rPr>
          <w:rFonts w:ascii="Arial" w:hAnsi="Arial" w:cs="Arial"/>
          <w:sz w:val="26"/>
          <w:szCs w:val="26"/>
        </w:rPr>
        <w:t>Public authorities must publish the required information based on data captured on the snapshot date of 31 March, within 12 months.  Accordingly, the deadline for publication is 30 March 2020 for the Service’s Gender Pay Gap report based on figures as at 31 March 2019.</w:t>
      </w:r>
    </w:p>
    <w:p w:rsidR="00656047" w:rsidRDefault="00656047" w:rsidP="008C4469">
      <w:pPr>
        <w:jc w:val="both"/>
        <w:rPr>
          <w:rFonts w:ascii="Arial" w:hAnsi="Arial" w:cs="Arial"/>
          <w:sz w:val="26"/>
          <w:szCs w:val="26"/>
        </w:rPr>
      </w:pPr>
    </w:p>
    <w:p w:rsidR="00656047" w:rsidRPr="00C87EE0" w:rsidRDefault="00656047" w:rsidP="008C4469">
      <w:pPr>
        <w:jc w:val="both"/>
        <w:rPr>
          <w:rFonts w:ascii="Arial" w:hAnsi="Arial" w:cs="Arial"/>
          <w:sz w:val="26"/>
          <w:szCs w:val="26"/>
        </w:rPr>
      </w:pPr>
      <w:r>
        <w:rPr>
          <w:rFonts w:ascii="Arial" w:hAnsi="Arial" w:cs="Arial"/>
          <w:sz w:val="26"/>
          <w:szCs w:val="26"/>
        </w:rPr>
        <w:t>The Gender Pay Gap Statement was presented in the report attached at Appendix 1.</w:t>
      </w:r>
    </w:p>
    <w:p w:rsidR="004337F9" w:rsidRDefault="004337F9" w:rsidP="008C4469">
      <w:pPr>
        <w:jc w:val="both"/>
        <w:rPr>
          <w:rFonts w:ascii="Arial" w:hAnsi="Arial" w:cs="Arial"/>
          <w:b/>
          <w:sz w:val="26"/>
          <w:szCs w:val="26"/>
        </w:rPr>
      </w:pPr>
    </w:p>
    <w:p w:rsidR="004337F9" w:rsidRDefault="004337F9" w:rsidP="008C4469">
      <w:pPr>
        <w:jc w:val="both"/>
        <w:rPr>
          <w:rFonts w:ascii="Arial" w:hAnsi="Arial" w:cs="Arial"/>
          <w:b/>
          <w:sz w:val="26"/>
          <w:szCs w:val="26"/>
        </w:rPr>
      </w:pPr>
      <w:r>
        <w:rPr>
          <w:rFonts w:ascii="Arial" w:hAnsi="Arial" w:cs="Arial"/>
          <w:b/>
          <w:sz w:val="26"/>
          <w:szCs w:val="26"/>
        </w:rPr>
        <w:t xml:space="preserve">RESOLVED THAT </w:t>
      </w:r>
    </w:p>
    <w:p w:rsidR="00597108" w:rsidRDefault="00597108" w:rsidP="008C4469">
      <w:pPr>
        <w:jc w:val="both"/>
        <w:rPr>
          <w:rFonts w:ascii="Arial" w:hAnsi="Arial" w:cs="Arial"/>
          <w:b/>
          <w:sz w:val="26"/>
          <w:szCs w:val="26"/>
        </w:rPr>
      </w:pPr>
    </w:p>
    <w:p w:rsidR="00597108" w:rsidRPr="00656047" w:rsidRDefault="00656047" w:rsidP="008C4469">
      <w:pPr>
        <w:jc w:val="both"/>
        <w:rPr>
          <w:rFonts w:ascii="Arial" w:hAnsi="Arial" w:cs="Arial"/>
          <w:sz w:val="26"/>
          <w:szCs w:val="26"/>
        </w:rPr>
      </w:pPr>
      <w:r w:rsidRPr="00656047">
        <w:rPr>
          <w:rFonts w:ascii="Arial" w:hAnsi="Arial" w:cs="Arial"/>
          <w:sz w:val="26"/>
          <w:szCs w:val="26"/>
        </w:rPr>
        <w:t xml:space="preserve">Members </w:t>
      </w:r>
      <w:r>
        <w:rPr>
          <w:rFonts w:ascii="Arial" w:hAnsi="Arial" w:cs="Arial"/>
          <w:sz w:val="26"/>
          <w:szCs w:val="26"/>
        </w:rPr>
        <w:t xml:space="preserve">approved the 2019 Gender Pay Gap report </w:t>
      </w:r>
      <w:r w:rsidR="008E75B1">
        <w:rPr>
          <w:rFonts w:ascii="Arial" w:hAnsi="Arial" w:cs="Arial"/>
          <w:sz w:val="26"/>
          <w:szCs w:val="26"/>
        </w:rPr>
        <w:t>and Statement to be published by 30 March 2020, following slight amendment to the</w:t>
      </w:r>
      <w:r w:rsidR="00913778">
        <w:rPr>
          <w:rFonts w:ascii="Arial" w:hAnsi="Arial" w:cs="Arial"/>
          <w:sz w:val="26"/>
          <w:szCs w:val="26"/>
        </w:rPr>
        <w:t xml:space="preserve"> Chair’s title in the</w:t>
      </w:r>
      <w:r w:rsidR="008E75B1">
        <w:rPr>
          <w:rFonts w:ascii="Arial" w:hAnsi="Arial" w:cs="Arial"/>
          <w:sz w:val="26"/>
          <w:szCs w:val="26"/>
        </w:rPr>
        <w:t xml:space="preserve"> report.  </w:t>
      </w:r>
    </w:p>
    <w:p w:rsidR="004337F9" w:rsidRDefault="004337F9" w:rsidP="008C4469">
      <w:pPr>
        <w:jc w:val="both"/>
        <w:rPr>
          <w:rFonts w:ascii="Arial" w:hAnsi="Arial" w:cs="Arial"/>
          <w:b/>
          <w:sz w:val="26"/>
          <w:szCs w:val="26"/>
        </w:rPr>
      </w:pPr>
    </w:p>
    <w:p w:rsidR="00940E8C" w:rsidRDefault="00940E8C" w:rsidP="008C4469">
      <w:pPr>
        <w:jc w:val="both"/>
        <w:rPr>
          <w:rFonts w:ascii="Arial" w:hAnsi="Arial" w:cs="Arial"/>
          <w:b/>
          <w:sz w:val="26"/>
          <w:szCs w:val="26"/>
        </w:rPr>
      </w:pPr>
    </w:p>
    <w:p w:rsidR="004337F9" w:rsidRDefault="004337F9" w:rsidP="008C4469">
      <w:pPr>
        <w:jc w:val="both"/>
        <w:rPr>
          <w:rFonts w:ascii="Arial" w:hAnsi="Arial" w:cs="Arial"/>
          <w:b/>
          <w:sz w:val="26"/>
          <w:szCs w:val="26"/>
        </w:rPr>
      </w:pPr>
      <w:r>
        <w:rPr>
          <w:rFonts w:ascii="Arial" w:hAnsi="Arial" w:cs="Arial"/>
          <w:b/>
          <w:sz w:val="26"/>
          <w:szCs w:val="26"/>
        </w:rPr>
        <w:t>35.6</w:t>
      </w:r>
      <w:r>
        <w:rPr>
          <w:rFonts w:ascii="Arial" w:hAnsi="Arial" w:cs="Arial"/>
          <w:b/>
          <w:sz w:val="26"/>
          <w:szCs w:val="26"/>
        </w:rPr>
        <w:tab/>
        <w:t xml:space="preserve">SERVICE WIDE JOB EVALUATION EXERCISE </w:t>
      </w:r>
    </w:p>
    <w:p w:rsidR="004337F9" w:rsidRDefault="004337F9" w:rsidP="008C4469">
      <w:pPr>
        <w:jc w:val="both"/>
        <w:rPr>
          <w:rFonts w:ascii="Arial" w:hAnsi="Arial" w:cs="Arial"/>
          <w:b/>
          <w:sz w:val="26"/>
          <w:szCs w:val="26"/>
        </w:rPr>
      </w:pPr>
    </w:p>
    <w:p w:rsidR="004337F9" w:rsidRPr="008E75B1" w:rsidRDefault="00F82FF2" w:rsidP="008C4469">
      <w:pPr>
        <w:jc w:val="both"/>
        <w:rPr>
          <w:rFonts w:ascii="Arial" w:hAnsi="Arial" w:cs="Arial"/>
          <w:sz w:val="26"/>
          <w:szCs w:val="26"/>
        </w:rPr>
      </w:pPr>
      <w:r>
        <w:rPr>
          <w:rFonts w:ascii="Arial" w:hAnsi="Arial" w:cs="Arial"/>
          <w:sz w:val="26"/>
          <w:szCs w:val="26"/>
        </w:rPr>
        <w:t xml:space="preserve">The Director of People Services provided a summary of the proposed service Wide Job Evaluation Exercise.  </w:t>
      </w:r>
    </w:p>
    <w:p w:rsidR="004337F9" w:rsidRDefault="004337F9" w:rsidP="008C4469">
      <w:pPr>
        <w:jc w:val="both"/>
        <w:rPr>
          <w:rFonts w:ascii="Arial" w:hAnsi="Arial" w:cs="Arial"/>
          <w:b/>
          <w:sz w:val="26"/>
          <w:szCs w:val="26"/>
        </w:rPr>
      </w:pPr>
    </w:p>
    <w:p w:rsidR="00F82FF2" w:rsidRDefault="00940E8C" w:rsidP="008C4469">
      <w:pPr>
        <w:jc w:val="both"/>
        <w:rPr>
          <w:rFonts w:ascii="Arial" w:hAnsi="Arial" w:cs="Arial"/>
          <w:sz w:val="26"/>
          <w:szCs w:val="26"/>
        </w:rPr>
      </w:pPr>
      <w:r>
        <w:rPr>
          <w:rFonts w:ascii="Arial" w:hAnsi="Arial" w:cs="Arial"/>
          <w:sz w:val="26"/>
          <w:szCs w:val="26"/>
        </w:rPr>
        <w:t>The results of the exercise will be</w:t>
      </w:r>
      <w:r w:rsidR="00F82FF2">
        <w:rPr>
          <w:rFonts w:ascii="Arial" w:hAnsi="Arial" w:cs="Arial"/>
          <w:sz w:val="26"/>
          <w:szCs w:val="26"/>
        </w:rPr>
        <w:t xml:space="preserve"> presented</w:t>
      </w:r>
      <w:r>
        <w:rPr>
          <w:rFonts w:ascii="Arial" w:hAnsi="Arial" w:cs="Arial"/>
          <w:sz w:val="26"/>
          <w:szCs w:val="26"/>
        </w:rPr>
        <w:t xml:space="preserve"> to Members in </w:t>
      </w:r>
      <w:r w:rsidR="00913778">
        <w:rPr>
          <w:rFonts w:ascii="Arial" w:hAnsi="Arial" w:cs="Arial"/>
          <w:sz w:val="26"/>
          <w:szCs w:val="26"/>
        </w:rPr>
        <w:t xml:space="preserve">approximately </w:t>
      </w:r>
      <w:r>
        <w:rPr>
          <w:rFonts w:ascii="Arial" w:hAnsi="Arial" w:cs="Arial"/>
          <w:sz w:val="26"/>
          <w:szCs w:val="26"/>
        </w:rPr>
        <w:t>12 months’ time.</w:t>
      </w:r>
    </w:p>
    <w:p w:rsidR="00940E8C" w:rsidRDefault="00940E8C" w:rsidP="008C4469">
      <w:pPr>
        <w:jc w:val="both"/>
        <w:rPr>
          <w:rFonts w:ascii="Arial" w:hAnsi="Arial" w:cs="Arial"/>
          <w:sz w:val="26"/>
          <w:szCs w:val="26"/>
        </w:rPr>
      </w:pPr>
    </w:p>
    <w:p w:rsidR="00F17EF5" w:rsidRDefault="00F17EF5" w:rsidP="008C4469">
      <w:pPr>
        <w:jc w:val="both"/>
        <w:rPr>
          <w:rFonts w:ascii="Arial" w:hAnsi="Arial" w:cs="Arial"/>
          <w:sz w:val="26"/>
          <w:szCs w:val="26"/>
        </w:rPr>
      </w:pPr>
      <w:r>
        <w:rPr>
          <w:rFonts w:ascii="Arial" w:hAnsi="Arial" w:cs="Arial"/>
          <w:sz w:val="26"/>
          <w:szCs w:val="26"/>
        </w:rPr>
        <w:t xml:space="preserve">It was noted that an appeal process will be in place and will include a representative from HR.   </w:t>
      </w:r>
    </w:p>
    <w:p w:rsidR="00913778" w:rsidRDefault="00913778" w:rsidP="008C4469">
      <w:pPr>
        <w:jc w:val="both"/>
        <w:rPr>
          <w:rFonts w:ascii="Arial" w:hAnsi="Arial" w:cs="Arial"/>
          <w:sz w:val="26"/>
          <w:szCs w:val="26"/>
        </w:rPr>
      </w:pPr>
    </w:p>
    <w:p w:rsidR="00F17EF5" w:rsidRPr="00F82FF2" w:rsidRDefault="00C34CBA" w:rsidP="008C4469">
      <w:pPr>
        <w:jc w:val="both"/>
        <w:rPr>
          <w:rFonts w:ascii="Arial" w:hAnsi="Arial" w:cs="Arial"/>
          <w:sz w:val="26"/>
          <w:szCs w:val="26"/>
        </w:rPr>
      </w:pPr>
      <w:r>
        <w:rPr>
          <w:rFonts w:ascii="Arial" w:hAnsi="Arial" w:cs="Arial"/>
          <w:sz w:val="26"/>
          <w:szCs w:val="26"/>
        </w:rPr>
        <w:t>Members raised concerns with</w:t>
      </w:r>
      <w:r w:rsidR="00F17EF5">
        <w:rPr>
          <w:rFonts w:ascii="Arial" w:hAnsi="Arial" w:cs="Arial"/>
          <w:sz w:val="26"/>
          <w:szCs w:val="26"/>
        </w:rPr>
        <w:t xml:space="preserve"> staff morale </w:t>
      </w:r>
      <w:r w:rsidR="00B47798">
        <w:rPr>
          <w:rFonts w:ascii="Arial" w:hAnsi="Arial" w:cs="Arial"/>
          <w:sz w:val="26"/>
          <w:szCs w:val="26"/>
        </w:rPr>
        <w:t xml:space="preserve">and stressed the importance of helping </w:t>
      </w:r>
      <w:r>
        <w:rPr>
          <w:rFonts w:ascii="Arial" w:hAnsi="Arial" w:cs="Arial"/>
          <w:sz w:val="26"/>
          <w:szCs w:val="26"/>
        </w:rPr>
        <w:t>them understand</w:t>
      </w:r>
      <w:r w:rsidR="00B47798">
        <w:rPr>
          <w:rFonts w:ascii="Arial" w:hAnsi="Arial" w:cs="Arial"/>
          <w:sz w:val="26"/>
          <w:szCs w:val="26"/>
        </w:rPr>
        <w:t xml:space="preserve"> they will not lose their positions, </w:t>
      </w:r>
      <w:r>
        <w:rPr>
          <w:rFonts w:ascii="Arial" w:hAnsi="Arial" w:cs="Arial"/>
          <w:sz w:val="26"/>
          <w:szCs w:val="26"/>
        </w:rPr>
        <w:t>however</w:t>
      </w:r>
      <w:r w:rsidR="00B47798">
        <w:rPr>
          <w:rFonts w:ascii="Arial" w:hAnsi="Arial" w:cs="Arial"/>
          <w:sz w:val="26"/>
          <w:szCs w:val="26"/>
        </w:rPr>
        <w:t xml:space="preserve"> it will be a worrying time for all.</w:t>
      </w:r>
      <w:r w:rsidR="006F4343">
        <w:rPr>
          <w:rFonts w:ascii="Arial" w:hAnsi="Arial" w:cs="Arial"/>
          <w:sz w:val="26"/>
          <w:szCs w:val="26"/>
        </w:rPr>
        <w:t xml:space="preserve">  A</w:t>
      </w:r>
      <w:r w:rsidR="00F17EF5">
        <w:rPr>
          <w:rFonts w:ascii="Arial" w:hAnsi="Arial" w:cs="Arial"/>
          <w:sz w:val="26"/>
          <w:szCs w:val="26"/>
        </w:rPr>
        <w:t xml:space="preserve"> similar process </w:t>
      </w:r>
      <w:r w:rsidR="006F4343">
        <w:rPr>
          <w:rFonts w:ascii="Arial" w:hAnsi="Arial" w:cs="Arial"/>
          <w:sz w:val="26"/>
          <w:szCs w:val="26"/>
        </w:rPr>
        <w:t>was</w:t>
      </w:r>
      <w:r w:rsidR="00F17EF5">
        <w:rPr>
          <w:rFonts w:ascii="Arial" w:hAnsi="Arial" w:cs="Arial"/>
          <w:sz w:val="26"/>
          <w:szCs w:val="26"/>
        </w:rPr>
        <w:t xml:space="preserve"> undertaken at Caerphilly County Borough Council </w:t>
      </w:r>
      <w:r w:rsidR="00B47798">
        <w:rPr>
          <w:rFonts w:ascii="Arial" w:hAnsi="Arial" w:cs="Arial"/>
          <w:sz w:val="26"/>
          <w:szCs w:val="26"/>
        </w:rPr>
        <w:t xml:space="preserve">where support was provided to staff.  The Director of People Services agreed to make contact with them to discuss their experiences of the process.  </w:t>
      </w:r>
    </w:p>
    <w:p w:rsidR="00F82FF2" w:rsidRDefault="00F82FF2" w:rsidP="008C4469">
      <w:pPr>
        <w:jc w:val="both"/>
        <w:rPr>
          <w:rFonts w:ascii="Arial" w:hAnsi="Arial" w:cs="Arial"/>
          <w:b/>
          <w:sz w:val="26"/>
          <w:szCs w:val="26"/>
        </w:rPr>
      </w:pPr>
    </w:p>
    <w:p w:rsidR="004337F9" w:rsidRDefault="004337F9" w:rsidP="008C4469">
      <w:pPr>
        <w:jc w:val="both"/>
        <w:rPr>
          <w:rFonts w:ascii="Arial" w:hAnsi="Arial" w:cs="Arial"/>
          <w:b/>
          <w:sz w:val="26"/>
          <w:szCs w:val="26"/>
        </w:rPr>
      </w:pPr>
      <w:r>
        <w:rPr>
          <w:rFonts w:ascii="Arial" w:hAnsi="Arial" w:cs="Arial"/>
          <w:b/>
          <w:sz w:val="26"/>
          <w:szCs w:val="26"/>
        </w:rPr>
        <w:t xml:space="preserve">RESOLVED THAT </w:t>
      </w:r>
    </w:p>
    <w:p w:rsidR="00597108" w:rsidRDefault="00597108" w:rsidP="008C4469">
      <w:pPr>
        <w:jc w:val="both"/>
        <w:rPr>
          <w:rFonts w:ascii="Arial" w:hAnsi="Arial" w:cs="Arial"/>
          <w:b/>
          <w:sz w:val="26"/>
          <w:szCs w:val="26"/>
        </w:rPr>
      </w:pPr>
    </w:p>
    <w:p w:rsidR="00F82FF2" w:rsidRDefault="00B47798" w:rsidP="00B47798">
      <w:pPr>
        <w:ind w:left="993" w:hanging="993"/>
        <w:jc w:val="both"/>
        <w:rPr>
          <w:rFonts w:ascii="Arial" w:hAnsi="Arial" w:cs="Arial"/>
          <w:sz w:val="26"/>
          <w:szCs w:val="26"/>
        </w:rPr>
      </w:pPr>
      <w:r w:rsidRPr="00B47798">
        <w:rPr>
          <w:rFonts w:ascii="Arial" w:hAnsi="Arial" w:cs="Arial"/>
          <w:sz w:val="26"/>
          <w:szCs w:val="26"/>
        </w:rPr>
        <w:t>35.6.1</w:t>
      </w:r>
      <w:r w:rsidRPr="00B47798">
        <w:rPr>
          <w:rFonts w:ascii="Arial" w:hAnsi="Arial" w:cs="Arial"/>
          <w:sz w:val="26"/>
          <w:szCs w:val="26"/>
        </w:rPr>
        <w:tab/>
      </w:r>
      <w:r>
        <w:rPr>
          <w:rFonts w:ascii="Arial" w:hAnsi="Arial" w:cs="Arial"/>
          <w:sz w:val="26"/>
          <w:szCs w:val="26"/>
        </w:rPr>
        <w:t>Members noted the contents of the report.</w:t>
      </w:r>
    </w:p>
    <w:p w:rsidR="00B47798" w:rsidRDefault="00B47798" w:rsidP="00B47798">
      <w:pPr>
        <w:ind w:left="993" w:hanging="993"/>
        <w:jc w:val="both"/>
        <w:rPr>
          <w:rFonts w:ascii="Arial" w:hAnsi="Arial" w:cs="Arial"/>
          <w:sz w:val="26"/>
          <w:szCs w:val="26"/>
        </w:rPr>
      </w:pPr>
    </w:p>
    <w:p w:rsidR="00B47798" w:rsidRDefault="00B47798" w:rsidP="00B47798">
      <w:pPr>
        <w:ind w:left="993" w:hanging="993"/>
        <w:jc w:val="both"/>
        <w:rPr>
          <w:rFonts w:ascii="Arial" w:hAnsi="Arial" w:cs="Arial"/>
          <w:sz w:val="26"/>
          <w:szCs w:val="26"/>
        </w:rPr>
      </w:pPr>
      <w:r>
        <w:rPr>
          <w:rFonts w:ascii="Arial" w:hAnsi="Arial" w:cs="Arial"/>
          <w:sz w:val="26"/>
          <w:szCs w:val="26"/>
        </w:rPr>
        <w:t>35.6.2</w:t>
      </w:r>
      <w:r>
        <w:rPr>
          <w:rFonts w:ascii="Arial" w:hAnsi="Arial" w:cs="Arial"/>
          <w:sz w:val="26"/>
          <w:szCs w:val="26"/>
        </w:rPr>
        <w:tab/>
        <w:t xml:space="preserve">Members agreed to proceed with the proposed Job Evaluation Exercise.  </w:t>
      </w:r>
    </w:p>
    <w:p w:rsidR="00B47798" w:rsidRDefault="00B47798" w:rsidP="00B47798">
      <w:pPr>
        <w:ind w:left="993" w:hanging="993"/>
        <w:jc w:val="both"/>
        <w:rPr>
          <w:rFonts w:ascii="Arial" w:hAnsi="Arial" w:cs="Arial"/>
          <w:sz w:val="26"/>
          <w:szCs w:val="26"/>
        </w:rPr>
      </w:pPr>
    </w:p>
    <w:p w:rsidR="00B47798" w:rsidRPr="00B47798" w:rsidRDefault="00B47798" w:rsidP="00B47798">
      <w:pPr>
        <w:ind w:left="993" w:hanging="993"/>
        <w:jc w:val="both"/>
        <w:rPr>
          <w:rFonts w:ascii="Arial" w:hAnsi="Arial" w:cs="Arial"/>
          <w:sz w:val="26"/>
          <w:szCs w:val="26"/>
        </w:rPr>
      </w:pPr>
      <w:r>
        <w:rPr>
          <w:rFonts w:ascii="Arial" w:hAnsi="Arial" w:cs="Arial"/>
          <w:sz w:val="26"/>
          <w:szCs w:val="26"/>
        </w:rPr>
        <w:t>35.6.3</w:t>
      </w:r>
      <w:r>
        <w:rPr>
          <w:rFonts w:ascii="Arial" w:hAnsi="Arial" w:cs="Arial"/>
          <w:sz w:val="26"/>
          <w:szCs w:val="26"/>
        </w:rPr>
        <w:tab/>
        <w:t xml:space="preserve">Members agreed </w:t>
      </w:r>
      <w:r w:rsidR="002A2561">
        <w:rPr>
          <w:rFonts w:ascii="Arial" w:hAnsi="Arial" w:cs="Arial"/>
          <w:sz w:val="26"/>
          <w:szCs w:val="26"/>
        </w:rPr>
        <w:t xml:space="preserve">to </w:t>
      </w:r>
      <w:r>
        <w:rPr>
          <w:rFonts w:ascii="Arial" w:hAnsi="Arial" w:cs="Arial"/>
          <w:sz w:val="26"/>
          <w:szCs w:val="26"/>
        </w:rPr>
        <w:t xml:space="preserve">the associated costs listed within the report.  </w:t>
      </w:r>
    </w:p>
    <w:p w:rsidR="004337F9" w:rsidRPr="004131DC" w:rsidRDefault="004337F9" w:rsidP="008C4469">
      <w:pPr>
        <w:jc w:val="both"/>
        <w:rPr>
          <w:rFonts w:ascii="Arial" w:hAnsi="Arial" w:cs="Arial"/>
          <w:sz w:val="26"/>
          <w:szCs w:val="26"/>
        </w:rPr>
      </w:pPr>
    </w:p>
    <w:p w:rsidR="00D8106C" w:rsidRPr="004131DC" w:rsidRDefault="004337F9" w:rsidP="00EA35FD">
      <w:pPr>
        <w:ind w:left="720" w:hanging="720"/>
        <w:jc w:val="both"/>
        <w:rPr>
          <w:rFonts w:ascii="Arial" w:hAnsi="Arial" w:cs="Arial"/>
          <w:b/>
          <w:sz w:val="26"/>
          <w:szCs w:val="26"/>
        </w:rPr>
      </w:pPr>
      <w:r w:rsidRPr="004337F9">
        <w:rPr>
          <w:rFonts w:ascii="Arial" w:hAnsi="Arial" w:cs="Arial"/>
          <w:b/>
          <w:sz w:val="26"/>
          <w:szCs w:val="26"/>
        </w:rPr>
        <w:t>36</w:t>
      </w:r>
      <w:r w:rsidR="00EA35FD" w:rsidRPr="004337F9">
        <w:rPr>
          <w:rFonts w:ascii="Arial" w:hAnsi="Arial" w:cs="Arial"/>
          <w:b/>
          <w:sz w:val="26"/>
          <w:szCs w:val="26"/>
        </w:rPr>
        <w:t>.</w:t>
      </w:r>
      <w:r w:rsidR="00EA35FD" w:rsidRPr="004131DC">
        <w:rPr>
          <w:rFonts w:ascii="Arial" w:hAnsi="Arial" w:cs="Arial"/>
          <w:b/>
          <w:sz w:val="26"/>
          <w:szCs w:val="26"/>
        </w:rPr>
        <w:tab/>
        <w:t>REPORTS FOR INFORMATION</w:t>
      </w:r>
    </w:p>
    <w:p w:rsidR="00F131F3" w:rsidRPr="004131DC" w:rsidRDefault="00F131F3" w:rsidP="00E325D0">
      <w:pPr>
        <w:jc w:val="both"/>
        <w:rPr>
          <w:rFonts w:ascii="Arial" w:hAnsi="Arial" w:cs="Arial"/>
          <w:sz w:val="26"/>
          <w:szCs w:val="26"/>
        </w:rPr>
      </w:pPr>
    </w:p>
    <w:p w:rsidR="00E325D0" w:rsidRPr="004131DC" w:rsidRDefault="004337F9" w:rsidP="004131DC">
      <w:pPr>
        <w:ind w:left="720" w:hanging="720"/>
        <w:jc w:val="both"/>
        <w:rPr>
          <w:rFonts w:ascii="Arial" w:hAnsi="Arial" w:cs="Arial"/>
          <w:b/>
          <w:sz w:val="26"/>
          <w:szCs w:val="26"/>
        </w:rPr>
      </w:pPr>
      <w:r>
        <w:rPr>
          <w:rFonts w:ascii="Arial" w:hAnsi="Arial" w:cs="Arial"/>
          <w:b/>
          <w:sz w:val="26"/>
          <w:szCs w:val="26"/>
        </w:rPr>
        <w:t>36</w:t>
      </w:r>
      <w:r w:rsidR="004131DC" w:rsidRPr="004131DC">
        <w:rPr>
          <w:rFonts w:ascii="Arial" w:hAnsi="Arial" w:cs="Arial"/>
          <w:b/>
          <w:sz w:val="26"/>
          <w:szCs w:val="26"/>
        </w:rPr>
        <w:t>.1</w:t>
      </w:r>
      <w:r w:rsidR="004131DC" w:rsidRPr="004131DC">
        <w:rPr>
          <w:rFonts w:ascii="Arial" w:hAnsi="Arial" w:cs="Arial"/>
          <w:b/>
          <w:sz w:val="26"/>
          <w:szCs w:val="26"/>
        </w:rPr>
        <w:tab/>
      </w:r>
      <w:r>
        <w:rPr>
          <w:rFonts w:ascii="Arial" w:hAnsi="Arial" w:cs="Arial"/>
          <w:b/>
          <w:sz w:val="26"/>
          <w:szCs w:val="26"/>
        </w:rPr>
        <w:t xml:space="preserve">COST OF WELSH LANGUAGE PROVISION </w:t>
      </w:r>
      <w:r w:rsidR="004131DC" w:rsidRPr="004131DC">
        <w:rPr>
          <w:rFonts w:ascii="Arial" w:hAnsi="Arial" w:cs="Arial"/>
          <w:b/>
          <w:sz w:val="26"/>
          <w:szCs w:val="26"/>
        </w:rPr>
        <w:t xml:space="preserve"> </w:t>
      </w:r>
    </w:p>
    <w:p w:rsidR="00362C5D" w:rsidRPr="004131DC" w:rsidRDefault="00362C5D" w:rsidP="00362C5D">
      <w:pPr>
        <w:jc w:val="both"/>
        <w:rPr>
          <w:rFonts w:ascii="Arial" w:hAnsi="Arial" w:cs="Arial"/>
          <w:b/>
          <w:sz w:val="26"/>
          <w:szCs w:val="26"/>
        </w:rPr>
      </w:pPr>
    </w:p>
    <w:p w:rsidR="004131DC" w:rsidRDefault="002A2561" w:rsidP="004131DC">
      <w:pPr>
        <w:ind w:left="720"/>
        <w:jc w:val="both"/>
        <w:rPr>
          <w:rFonts w:ascii="Arial" w:hAnsi="Arial" w:cs="Arial"/>
          <w:sz w:val="26"/>
          <w:szCs w:val="26"/>
        </w:rPr>
      </w:pPr>
      <w:r>
        <w:rPr>
          <w:rFonts w:ascii="Arial" w:hAnsi="Arial" w:cs="Arial"/>
          <w:sz w:val="26"/>
          <w:szCs w:val="26"/>
        </w:rPr>
        <w:t xml:space="preserve">Following a request by Members, the Deputy Chief Officer provided details on the costs to the Service of complying with the requirements of the Welsh Language Standards.  </w:t>
      </w:r>
    </w:p>
    <w:p w:rsidR="002A2561" w:rsidRDefault="002A2561" w:rsidP="004131DC">
      <w:pPr>
        <w:ind w:left="720"/>
        <w:jc w:val="both"/>
        <w:rPr>
          <w:rFonts w:ascii="Arial" w:hAnsi="Arial" w:cs="Arial"/>
          <w:sz w:val="26"/>
          <w:szCs w:val="26"/>
        </w:rPr>
      </w:pPr>
    </w:p>
    <w:p w:rsidR="002A2561" w:rsidRDefault="002A2561" w:rsidP="004131DC">
      <w:pPr>
        <w:ind w:left="720"/>
        <w:jc w:val="both"/>
        <w:rPr>
          <w:rFonts w:ascii="Arial" w:hAnsi="Arial" w:cs="Arial"/>
          <w:sz w:val="26"/>
          <w:szCs w:val="26"/>
        </w:rPr>
      </w:pPr>
      <w:r>
        <w:rPr>
          <w:rFonts w:ascii="Arial" w:hAnsi="Arial" w:cs="Arial"/>
          <w:sz w:val="26"/>
          <w:szCs w:val="26"/>
        </w:rPr>
        <w:t xml:space="preserve">The amount of correspondence the Service receives in Welsh will be reported at the next HR &amp; Equalities Committee meeting.  </w:t>
      </w:r>
    </w:p>
    <w:p w:rsidR="00597108" w:rsidRDefault="00597108" w:rsidP="004131DC">
      <w:pPr>
        <w:jc w:val="both"/>
        <w:rPr>
          <w:rFonts w:ascii="Arial" w:hAnsi="Arial" w:cs="Arial"/>
          <w:b/>
          <w:sz w:val="26"/>
          <w:szCs w:val="26"/>
        </w:rPr>
      </w:pPr>
    </w:p>
    <w:p w:rsidR="004131DC" w:rsidRDefault="004131DC" w:rsidP="004131DC">
      <w:pPr>
        <w:jc w:val="both"/>
        <w:rPr>
          <w:rFonts w:ascii="Arial" w:hAnsi="Arial" w:cs="Arial"/>
          <w:b/>
          <w:sz w:val="26"/>
          <w:szCs w:val="26"/>
        </w:rPr>
      </w:pPr>
      <w:r w:rsidRPr="004131DC">
        <w:rPr>
          <w:rFonts w:ascii="Arial" w:hAnsi="Arial" w:cs="Arial"/>
          <w:b/>
          <w:sz w:val="26"/>
          <w:szCs w:val="26"/>
        </w:rPr>
        <w:t xml:space="preserve">RESOLVED THAT </w:t>
      </w:r>
    </w:p>
    <w:p w:rsidR="002A2561" w:rsidRDefault="002A2561" w:rsidP="004131DC">
      <w:pPr>
        <w:jc w:val="both"/>
        <w:rPr>
          <w:rFonts w:ascii="Arial" w:hAnsi="Arial" w:cs="Arial"/>
          <w:b/>
          <w:sz w:val="26"/>
          <w:szCs w:val="26"/>
        </w:rPr>
      </w:pPr>
    </w:p>
    <w:p w:rsidR="002A2561" w:rsidRPr="002A2561" w:rsidRDefault="002A2561" w:rsidP="004131DC">
      <w:pPr>
        <w:jc w:val="both"/>
        <w:rPr>
          <w:rFonts w:ascii="Arial" w:hAnsi="Arial" w:cs="Arial"/>
          <w:sz w:val="26"/>
          <w:szCs w:val="26"/>
        </w:rPr>
      </w:pPr>
      <w:r>
        <w:rPr>
          <w:rFonts w:ascii="Arial" w:hAnsi="Arial" w:cs="Arial"/>
          <w:sz w:val="26"/>
          <w:szCs w:val="26"/>
        </w:rPr>
        <w:t xml:space="preserve">Members noted the content of the report.  </w:t>
      </w:r>
    </w:p>
    <w:p w:rsidR="002901D5" w:rsidRDefault="002901D5" w:rsidP="004131DC">
      <w:pPr>
        <w:jc w:val="both"/>
        <w:rPr>
          <w:rFonts w:ascii="Arial" w:hAnsi="Arial" w:cs="Arial"/>
          <w:b/>
          <w:sz w:val="26"/>
          <w:szCs w:val="26"/>
        </w:rPr>
      </w:pPr>
    </w:p>
    <w:p w:rsidR="004337F9" w:rsidRPr="004337F9" w:rsidRDefault="004337F9" w:rsidP="004337F9">
      <w:pPr>
        <w:jc w:val="both"/>
        <w:rPr>
          <w:rFonts w:ascii="Arial" w:hAnsi="Arial" w:cs="Arial"/>
          <w:b/>
          <w:sz w:val="26"/>
          <w:szCs w:val="26"/>
        </w:rPr>
      </w:pPr>
      <w:r w:rsidRPr="004337F9">
        <w:rPr>
          <w:rFonts w:ascii="Arial" w:hAnsi="Arial" w:cs="Arial"/>
          <w:b/>
          <w:sz w:val="26"/>
          <w:szCs w:val="26"/>
        </w:rPr>
        <w:t>36.2</w:t>
      </w:r>
      <w:r w:rsidRPr="004337F9">
        <w:rPr>
          <w:rFonts w:ascii="Arial" w:hAnsi="Arial" w:cs="Arial"/>
          <w:b/>
          <w:sz w:val="26"/>
          <w:szCs w:val="26"/>
        </w:rPr>
        <w:tab/>
        <w:t xml:space="preserve">BUSINESS PLAN ACTIONS REPORT – HEALTH CHECK – </w:t>
      </w:r>
    </w:p>
    <w:p w:rsidR="004337F9" w:rsidRDefault="004337F9" w:rsidP="004337F9">
      <w:pPr>
        <w:ind w:firstLine="720"/>
        <w:jc w:val="both"/>
        <w:rPr>
          <w:rFonts w:ascii="Arial" w:hAnsi="Arial" w:cs="Arial"/>
          <w:b/>
          <w:sz w:val="26"/>
          <w:szCs w:val="26"/>
        </w:rPr>
      </w:pPr>
      <w:r w:rsidRPr="004337F9">
        <w:rPr>
          <w:rFonts w:ascii="Arial" w:hAnsi="Arial" w:cs="Arial"/>
          <w:b/>
          <w:sz w:val="26"/>
          <w:szCs w:val="26"/>
        </w:rPr>
        <w:t>2019-20 QUARTER 2</w:t>
      </w:r>
    </w:p>
    <w:p w:rsidR="004337F9" w:rsidRDefault="004337F9" w:rsidP="004337F9">
      <w:pPr>
        <w:ind w:firstLine="720"/>
        <w:jc w:val="both"/>
        <w:rPr>
          <w:rFonts w:ascii="Arial" w:hAnsi="Arial" w:cs="Arial"/>
          <w:b/>
          <w:sz w:val="26"/>
          <w:szCs w:val="26"/>
        </w:rPr>
      </w:pPr>
    </w:p>
    <w:p w:rsidR="004337F9" w:rsidRDefault="004F43EF" w:rsidP="00534DED">
      <w:pPr>
        <w:ind w:left="720"/>
        <w:jc w:val="both"/>
        <w:rPr>
          <w:rFonts w:ascii="Arial" w:hAnsi="Arial" w:cs="Arial"/>
          <w:sz w:val="26"/>
          <w:szCs w:val="26"/>
        </w:rPr>
      </w:pPr>
      <w:r>
        <w:rPr>
          <w:rFonts w:ascii="Arial" w:hAnsi="Arial" w:cs="Arial"/>
          <w:sz w:val="26"/>
          <w:szCs w:val="26"/>
        </w:rPr>
        <w:t xml:space="preserve">The Deputy Chief Officer presented the </w:t>
      </w:r>
      <w:r w:rsidR="00534DED">
        <w:rPr>
          <w:rFonts w:ascii="Arial" w:hAnsi="Arial" w:cs="Arial"/>
          <w:sz w:val="26"/>
          <w:szCs w:val="26"/>
        </w:rPr>
        <w:t xml:space="preserve">Business Plan Actions report Health Check for Quarter 2 2019-20.  </w:t>
      </w:r>
    </w:p>
    <w:p w:rsidR="00C34CBA" w:rsidRDefault="00C34CBA" w:rsidP="00534DED">
      <w:pPr>
        <w:ind w:left="720"/>
        <w:jc w:val="both"/>
        <w:rPr>
          <w:rFonts w:ascii="Arial" w:hAnsi="Arial" w:cs="Arial"/>
          <w:sz w:val="26"/>
          <w:szCs w:val="26"/>
        </w:rPr>
      </w:pPr>
    </w:p>
    <w:p w:rsidR="00534DED" w:rsidRDefault="00534DED" w:rsidP="00534DED">
      <w:pPr>
        <w:ind w:left="720"/>
        <w:jc w:val="both"/>
        <w:rPr>
          <w:rFonts w:ascii="Arial" w:hAnsi="Arial" w:cs="Arial"/>
          <w:sz w:val="26"/>
          <w:szCs w:val="26"/>
        </w:rPr>
      </w:pPr>
      <w:r>
        <w:rPr>
          <w:rFonts w:ascii="Arial" w:hAnsi="Arial" w:cs="Arial"/>
          <w:sz w:val="26"/>
          <w:szCs w:val="26"/>
        </w:rPr>
        <w:t>In relation to Fire Medical Response</w:t>
      </w:r>
      <w:r w:rsidR="00A50772">
        <w:rPr>
          <w:rFonts w:ascii="Arial" w:hAnsi="Arial" w:cs="Arial"/>
          <w:sz w:val="26"/>
          <w:szCs w:val="26"/>
        </w:rPr>
        <w:t xml:space="preserve"> (FMR)</w:t>
      </w:r>
      <w:r>
        <w:rPr>
          <w:rFonts w:ascii="Arial" w:hAnsi="Arial" w:cs="Arial"/>
          <w:sz w:val="26"/>
          <w:szCs w:val="26"/>
        </w:rPr>
        <w:t xml:space="preserve">, the Director of Service Delivery confirmed that the crew at Chepstow continue to provide </w:t>
      </w:r>
      <w:r w:rsidR="00A50772">
        <w:rPr>
          <w:rFonts w:ascii="Arial" w:hAnsi="Arial" w:cs="Arial"/>
          <w:sz w:val="26"/>
          <w:szCs w:val="26"/>
        </w:rPr>
        <w:t>FMR</w:t>
      </w:r>
      <w:r>
        <w:rPr>
          <w:rFonts w:ascii="Arial" w:hAnsi="Arial" w:cs="Arial"/>
          <w:sz w:val="26"/>
          <w:szCs w:val="26"/>
        </w:rPr>
        <w:t xml:space="preserve">, on a voluntary basis.  He also stressed that all firefighters would provide support at an incident, if required.  </w:t>
      </w:r>
      <w:r w:rsidR="001E51D8">
        <w:rPr>
          <w:rFonts w:ascii="Arial" w:hAnsi="Arial" w:cs="Arial"/>
          <w:sz w:val="26"/>
          <w:szCs w:val="26"/>
        </w:rPr>
        <w:t xml:space="preserve">Councillor Smith was pleased to advise how much residents of Monmouthshire have benefitted from the crew at Chepstow </w:t>
      </w:r>
      <w:r w:rsidR="00A50772">
        <w:rPr>
          <w:rFonts w:ascii="Arial" w:hAnsi="Arial" w:cs="Arial"/>
          <w:sz w:val="26"/>
          <w:szCs w:val="26"/>
        </w:rPr>
        <w:t xml:space="preserve">continuing with FMR. </w:t>
      </w:r>
    </w:p>
    <w:p w:rsidR="001E51D8" w:rsidRPr="00913778" w:rsidRDefault="001E51D8" w:rsidP="00534DED">
      <w:pPr>
        <w:ind w:left="720"/>
        <w:jc w:val="both"/>
        <w:rPr>
          <w:rFonts w:ascii="Arial" w:hAnsi="Arial" w:cs="Arial"/>
          <w:sz w:val="26"/>
          <w:szCs w:val="26"/>
        </w:rPr>
      </w:pPr>
    </w:p>
    <w:p w:rsidR="00597108" w:rsidRDefault="00913778" w:rsidP="00913778">
      <w:pPr>
        <w:ind w:left="720"/>
        <w:jc w:val="both"/>
        <w:rPr>
          <w:rFonts w:ascii="Arial" w:hAnsi="Arial" w:cs="Arial"/>
          <w:sz w:val="26"/>
          <w:szCs w:val="26"/>
        </w:rPr>
      </w:pPr>
      <w:r w:rsidRPr="00913778">
        <w:rPr>
          <w:rFonts w:ascii="Arial" w:hAnsi="Arial" w:cs="Arial"/>
          <w:sz w:val="26"/>
          <w:szCs w:val="26"/>
        </w:rPr>
        <w:t xml:space="preserve">Members discussed the benefits of an App that was being utilised </w:t>
      </w:r>
      <w:r>
        <w:rPr>
          <w:rFonts w:ascii="Arial" w:hAnsi="Arial" w:cs="Arial"/>
          <w:sz w:val="26"/>
          <w:szCs w:val="26"/>
        </w:rPr>
        <w:t>to di</w:t>
      </w:r>
      <w:r w:rsidRPr="00913778">
        <w:rPr>
          <w:rFonts w:ascii="Arial" w:hAnsi="Arial" w:cs="Arial"/>
          <w:sz w:val="26"/>
          <w:szCs w:val="26"/>
        </w:rPr>
        <w:t xml:space="preserve">spatch </w:t>
      </w:r>
      <w:r>
        <w:rPr>
          <w:rFonts w:ascii="Arial" w:hAnsi="Arial" w:cs="Arial"/>
          <w:sz w:val="26"/>
          <w:szCs w:val="26"/>
        </w:rPr>
        <w:t>the nearest first responder pending arrival of an ambulance and the Service confirmed awareness of the App and that we continue to work positively with WAST.</w:t>
      </w:r>
    </w:p>
    <w:p w:rsidR="00913778" w:rsidRDefault="00913778" w:rsidP="00913778">
      <w:pPr>
        <w:ind w:left="720"/>
        <w:jc w:val="both"/>
        <w:rPr>
          <w:rFonts w:ascii="Arial" w:hAnsi="Arial" w:cs="Arial"/>
          <w:sz w:val="26"/>
          <w:szCs w:val="26"/>
        </w:rPr>
      </w:pPr>
    </w:p>
    <w:p w:rsidR="00A50772" w:rsidRDefault="00A50772" w:rsidP="00913778">
      <w:pPr>
        <w:ind w:left="720"/>
        <w:jc w:val="both"/>
        <w:rPr>
          <w:rFonts w:ascii="Arial" w:hAnsi="Arial" w:cs="Arial"/>
          <w:sz w:val="26"/>
          <w:szCs w:val="26"/>
        </w:rPr>
      </w:pPr>
      <w:r>
        <w:rPr>
          <w:rFonts w:ascii="Arial" w:hAnsi="Arial" w:cs="Arial"/>
          <w:sz w:val="26"/>
          <w:szCs w:val="26"/>
        </w:rPr>
        <w:t xml:space="preserve">In relation to Cadet Programmes at Prisons, Councillor Smith expressed an interest in attending a future programme.  It is hoped that the programme will expand to additional prisons in future.   </w:t>
      </w:r>
    </w:p>
    <w:p w:rsidR="00A50772" w:rsidRDefault="00A50772" w:rsidP="00A50772">
      <w:pPr>
        <w:ind w:left="720"/>
        <w:jc w:val="both"/>
        <w:rPr>
          <w:rFonts w:ascii="Arial" w:hAnsi="Arial" w:cs="Arial"/>
          <w:sz w:val="26"/>
          <w:szCs w:val="26"/>
        </w:rPr>
      </w:pPr>
    </w:p>
    <w:p w:rsidR="00A50772" w:rsidRDefault="00A50772" w:rsidP="00A50772">
      <w:pPr>
        <w:ind w:left="720"/>
        <w:jc w:val="both"/>
        <w:rPr>
          <w:rFonts w:ascii="Arial" w:hAnsi="Arial" w:cs="Arial"/>
          <w:sz w:val="26"/>
          <w:szCs w:val="26"/>
        </w:rPr>
      </w:pPr>
      <w:r>
        <w:rPr>
          <w:rFonts w:ascii="Arial" w:hAnsi="Arial" w:cs="Arial"/>
          <w:sz w:val="26"/>
          <w:szCs w:val="26"/>
        </w:rPr>
        <w:lastRenderedPageBreak/>
        <w:t xml:space="preserve">The Director of Service Delivery outlined </w:t>
      </w:r>
      <w:r w:rsidR="00913778">
        <w:rPr>
          <w:rFonts w:ascii="Arial" w:hAnsi="Arial" w:cs="Arial"/>
          <w:sz w:val="26"/>
          <w:szCs w:val="26"/>
        </w:rPr>
        <w:t xml:space="preserve">progress against </w:t>
      </w:r>
      <w:r>
        <w:rPr>
          <w:rFonts w:ascii="Arial" w:hAnsi="Arial" w:cs="Arial"/>
          <w:sz w:val="26"/>
          <w:szCs w:val="26"/>
        </w:rPr>
        <w:t xml:space="preserve">the </w:t>
      </w:r>
      <w:r w:rsidR="00012C3D">
        <w:rPr>
          <w:rFonts w:ascii="Arial" w:hAnsi="Arial" w:cs="Arial"/>
          <w:sz w:val="26"/>
          <w:szCs w:val="26"/>
        </w:rPr>
        <w:t xml:space="preserve">statutory </w:t>
      </w:r>
      <w:r>
        <w:rPr>
          <w:rFonts w:ascii="Arial" w:hAnsi="Arial" w:cs="Arial"/>
          <w:sz w:val="26"/>
          <w:szCs w:val="26"/>
        </w:rPr>
        <w:t>performance indicators which included Special Appliance Calls, Fatalities, False Alarms and Dwelling Fires, electronic copies w</w:t>
      </w:r>
      <w:r w:rsidR="00012C3D">
        <w:rPr>
          <w:rFonts w:ascii="Arial" w:hAnsi="Arial" w:cs="Arial"/>
          <w:sz w:val="26"/>
          <w:szCs w:val="26"/>
        </w:rPr>
        <w:t>ill</w:t>
      </w:r>
      <w:r>
        <w:rPr>
          <w:rFonts w:ascii="Arial" w:hAnsi="Arial" w:cs="Arial"/>
          <w:sz w:val="26"/>
          <w:szCs w:val="26"/>
        </w:rPr>
        <w:t xml:space="preserve"> </w:t>
      </w:r>
      <w:r w:rsidR="00012C3D">
        <w:rPr>
          <w:rFonts w:ascii="Arial" w:hAnsi="Arial" w:cs="Arial"/>
          <w:sz w:val="26"/>
          <w:szCs w:val="26"/>
        </w:rPr>
        <w:t>be</w:t>
      </w:r>
      <w:r>
        <w:rPr>
          <w:rFonts w:ascii="Arial" w:hAnsi="Arial" w:cs="Arial"/>
          <w:sz w:val="26"/>
          <w:szCs w:val="26"/>
        </w:rPr>
        <w:t xml:space="preserve"> provided for Members.  </w:t>
      </w:r>
    </w:p>
    <w:p w:rsidR="00A50772" w:rsidRDefault="00A50772" w:rsidP="00A50772">
      <w:pPr>
        <w:ind w:left="720"/>
        <w:jc w:val="both"/>
        <w:rPr>
          <w:rFonts w:ascii="Arial" w:hAnsi="Arial" w:cs="Arial"/>
          <w:sz w:val="26"/>
          <w:szCs w:val="26"/>
        </w:rPr>
      </w:pPr>
    </w:p>
    <w:p w:rsidR="00A50772" w:rsidRDefault="00A50772" w:rsidP="00A50772">
      <w:pPr>
        <w:ind w:left="720"/>
        <w:jc w:val="both"/>
        <w:rPr>
          <w:rFonts w:ascii="Arial" w:hAnsi="Arial" w:cs="Arial"/>
          <w:sz w:val="26"/>
          <w:szCs w:val="26"/>
        </w:rPr>
      </w:pPr>
      <w:r>
        <w:rPr>
          <w:rFonts w:ascii="Arial" w:hAnsi="Arial" w:cs="Arial"/>
          <w:sz w:val="26"/>
          <w:szCs w:val="26"/>
        </w:rPr>
        <w:t>In relation to fa</w:t>
      </w:r>
      <w:r w:rsidR="00FE056F">
        <w:rPr>
          <w:rFonts w:ascii="Arial" w:hAnsi="Arial" w:cs="Arial"/>
          <w:sz w:val="26"/>
          <w:szCs w:val="26"/>
        </w:rPr>
        <w:t xml:space="preserve">lse alarms, the Service has undertaken a significant amount of work with hospitals, University Hospital of Wales in particular, which has resulted in a reduction in false alarms.  Hospital sites now have their own procedures in place to enable them to deal with instances of false alarms in-house.    </w:t>
      </w:r>
    </w:p>
    <w:p w:rsidR="005C7531" w:rsidRDefault="005C7531" w:rsidP="00A50772">
      <w:pPr>
        <w:ind w:left="720"/>
        <w:jc w:val="both"/>
        <w:rPr>
          <w:rFonts w:ascii="Arial" w:hAnsi="Arial" w:cs="Arial"/>
          <w:sz w:val="26"/>
          <w:szCs w:val="26"/>
        </w:rPr>
      </w:pPr>
    </w:p>
    <w:p w:rsidR="005C7531" w:rsidRPr="00A50772" w:rsidRDefault="005C7531" w:rsidP="00A50772">
      <w:pPr>
        <w:ind w:left="720"/>
        <w:jc w:val="both"/>
        <w:rPr>
          <w:rFonts w:ascii="Arial" w:hAnsi="Arial" w:cs="Arial"/>
          <w:sz w:val="26"/>
          <w:szCs w:val="26"/>
        </w:rPr>
      </w:pPr>
      <w:r>
        <w:rPr>
          <w:rFonts w:ascii="Arial" w:hAnsi="Arial" w:cs="Arial"/>
          <w:sz w:val="26"/>
          <w:szCs w:val="26"/>
        </w:rPr>
        <w:t xml:space="preserve">The Director of Service Delivery stressed the highest number of false alarm calls are received from health and educational premises and that a substantial amount of work is being undertaken by the Service to reduce the number of calls received.  </w:t>
      </w:r>
    </w:p>
    <w:p w:rsidR="00597108" w:rsidRDefault="00597108" w:rsidP="004337F9">
      <w:pPr>
        <w:jc w:val="both"/>
        <w:rPr>
          <w:rFonts w:ascii="Arial" w:hAnsi="Arial" w:cs="Arial"/>
          <w:b/>
          <w:sz w:val="26"/>
          <w:szCs w:val="26"/>
        </w:rPr>
      </w:pPr>
    </w:p>
    <w:p w:rsidR="004337F9" w:rsidRDefault="004337F9" w:rsidP="004337F9">
      <w:pPr>
        <w:jc w:val="both"/>
        <w:rPr>
          <w:rFonts w:ascii="Arial" w:hAnsi="Arial" w:cs="Arial"/>
          <w:b/>
          <w:sz w:val="26"/>
          <w:szCs w:val="26"/>
        </w:rPr>
      </w:pPr>
      <w:r>
        <w:rPr>
          <w:rFonts w:ascii="Arial" w:hAnsi="Arial" w:cs="Arial"/>
          <w:b/>
          <w:sz w:val="26"/>
          <w:szCs w:val="26"/>
        </w:rPr>
        <w:t xml:space="preserve">RESOLVED THAT </w:t>
      </w:r>
    </w:p>
    <w:p w:rsidR="004337F9" w:rsidRDefault="004337F9" w:rsidP="004337F9">
      <w:pPr>
        <w:jc w:val="both"/>
        <w:rPr>
          <w:rFonts w:ascii="Arial" w:hAnsi="Arial" w:cs="Arial"/>
          <w:b/>
          <w:sz w:val="26"/>
          <w:szCs w:val="26"/>
        </w:rPr>
      </w:pPr>
    </w:p>
    <w:p w:rsidR="00A50772" w:rsidRPr="005C7531" w:rsidRDefault="005C7531" w:rsidP="004337F9">
      <w:pPr>
        <w:jc w:val="both"/>
        <w:rPr>
          <w:rFonts w:ascii="Arial" w:hAnsi="Arial" w:cs="Arial"/>
          <w:sz w:val="26"/>
          <w:szCs w:val="26"/>
        </w:rPr>
      </w:pPr>
      <w:r w:rsidRPr="005C7531">
        <w:rPr>
          <w:rFonts w:ascii="Arial" w:hAnsi="Arial" w:cs="Arial"/>
          <w:sz w:val="26"/>
          <w:szCs w:val="26"/>
        </w:rPr>
        <w:t xml:space="preserve">Members noted the content of the report.  </w:t>
      </w:r>
    </w:p>
    <w:p w:rsidR="004337F9" w:rsidRDefault="004337F9" w:rsidP="004337F9">
      <w:pPr>
        <w:jc w:val="both"/>
        <w:rPr>
          <w:rFonts w:ascii="Arial" w:hAnsi="Arial" w:cs="Arial"/>
          <w:b/>
          <w:sz w:val="26"/>
          <w:szCs w:val="26"/>
        </w:rPr>
      </w:pPr>
    </w:p>
    <w:p w:rsidR="004337F9" w:rsidRDefault="004337F9" w:rsidP="004337F9">
      <w:pPr>
        <w:jc w:val="both"/>
        <w:rPr>
          <w:rFonts w:ascii="Arial" w:hAnsi="Arial" w:cs="Arial"/>
          <w:b/>
          <w:sz w:val="26"/>
          <w:szCs w:val="26"/>
        </w:rPr>
      </w:pPr>
      <w:r>
        <w:rPr>
          <w:rFonts w:ascii="Arial" w:hAnsi="Arial" w:cs="Arial"/>
          <w:b/>
          <w:sz w:val="26"/>
          <w:szCs w:val="26"/>
        </w:rPr>
        <w:t>36.3</w:t>
      </w:r>
      <w:r>
        <w:rPr>
          <w:rFonts w:ascii="Arial" w:hAnsi="Arial" w:cs="Arial"/>
          <w:b/>
          <w:sz w:val="26"/>
          <w:szCs w:val="26"/>
        </w:rPr>
        <w:tab/>
        <w:t>INDEPENDENT REMUNERATION PANEL FOR WALES’ DRAFT ANNUAL REPORT – FEBRUARY 2020</w:t>
      </w:r>
    </w:p>
    <w:p w:rsidR="004337F9" w:rsidRDefault="004337F9" w:rsidP="004337F9">
      <w:pPr>
        <w:jc w:val="both"/>
        <w:rPr>
          <w:rFonts w:ascii="Arial" w:hAnsi="Arial" w:cs="Arial"/>
          <w:b/>
          <w:sz w:val="26"/>
          <w:szCs w:val="26"/>
        </w:rPr>
      </w:pPr>
    </w:p>
    <w:p w:rsidR="004337F9" w:rsidRPr="005C7531" w:rsidRDefault="005C7531" w:rsidP="004337F9">
      <w:pPr>
        <w:jc w:val="both"/>
        <w:rPr>
          <w:rFonts w:ascii="Arial" w:hAnsi="Arial" w:cs="Arial"/>
          <w:sz w:val="26"/>
          <w:szCs w:val="26"/>
        </w:rPr>
      </w:pPr>
      <w:r>
        <w:rPr>
          <w:rFonts w:ascii="Arial" w:hAnsi="Arial" w:cs="Arial"/>
          <w:sz w:val="26"/>
          <w:szCs w:val="26"/>
        </w:rPr>
        <w:t xml:space="preserve">The </w:t>
      </w:r>
      <w:r w:rsidR="003E1AE8">
        <w:rPr>
          <w:rFonts w:ascii="Arial" w:hAnsi="Arial" w:cs="Arial"/>
          <w:sz w:val="26"/>
          <w:szCs w:val="26"/>
        </w:rPr>
        <w:t xml:space="preserve">Deputy Chief Officer brought </w:t>
      </w:r>
      <w:r>
        <w:rPr>
          <w:rFonts w:ascii="Arial" w:hAnsi="Arial" w:cs="Arial"/>
          <w:sz w:val="26"/>
          <w:szCs w:val="26"/>
        </w:rPr>
        <w:t xml:space="preserve">Members’ attention </w:t>
      </w:r>
      <w:r w:rsidR="003E1AE8">
        <w:rPr>
          <w:rFonts w:ascii="Arial" w:hAnsi="Arial" w:cs="Arial"/>
          <w:sz w:val="26"/>
          <w:szCs w:val="26"/>
        </w:rPr>
        <w:t xml:space="preserve">to </w:t>
      </w:r>
      <w:r>
        <w:rPr>
          <w:rFonts w:ascii="Arial" w:hAnsi="Arial" w:cs="Arial"/>
          <w:sz w:val="26"/>
          <w:szCs w:val="26"/>
        </w:rPr>
        <w:t xml:space="preserve">the relevant sections of the Independent Remuneration Panel for Wales’ Draft Annual Report </w:t>
      </w:r>
      <w:r w:rsidR="003E1AE8">
        <w:rPr>
          <w:rFonts w:ascii="Arial" w:hAnsi="Arial" w:cs="Arial"/>
          <w:sz w:val="26"/>
          <w:szCs w:val="26"/>
        </w:rPr>
        <w:t xml:space="preserve">that related to payments to Members of Welsh Fire &amp; Rescue Authorities.  </w:t>
      </w:r>
    </w:p>
    <w:p w:rsidR="00597108" w:rsidRDefault="00597108" w:rsidP="004337F9">
      <w:pPr>
        <w:jc w:val="both"/>
        <w:rPr>
          <w:rFonts w:ascii="Arial" w:hAnsi="Arial" w:cs="Arial"/>
          <w:b/>
          <w:sz w:val="26"/>
          <w:szCs w:val="26"/>
        </w:rPr>
      </w:pPr>
    </w:p>
    <w:p w:rsidR="00C21304" w:rsidRDefault="00C21304" w:rsidP="004337F9">
      <w:pPr>
        <w:jc w:val="both"/>
        <w:rPr>
          <w:rFonts w:ascii="Arial" w:hAnsi="Arial" w:cs="Arial"/>
          <w:b/>
          <w:sz w:val="26"/>
          <w:szCs w:val="26"/>
        </w:rPr>
      </w:pPr>
    </w:p>
    <w:p w:rsidR="00C21304" w:rsidRDefault="00C21304" w:rsidP="004337F9">
      <w:pPr>
        <w:jc w:val="both"/>
        <w:rPr>
          <w:rFonts w:ascii="Arial" w:hAnsi="Arial" w:cs="Arial"/>
          <w:b/>
          <w:sz w:val="26"/>
          <w:szCs w:val="26"/>
        </w:rPr>
      </w:pPr>
    </w:p>
    <w:p w:rsidR="00C21304" w:rsidRDefault="00C21304" w:rsidP="004337F9">
      <w:pPr>
        <w:jc w:val="both"/>
        <w:rPr>
          <w:rFonts w:ascii="Arial" w:hAnsi="Arial" w:cs="Arial"/>
          <w:b/>
          <w:sz w:val="26"/>
          <w:szCs w:val="26"/>
        </w:rPr>
      </w:pPr>
    </w:p>
    <w:p w:rsidR="00C21304" w:rsidRDefault="00C21304" w:rsidP="004337F9">
      <w:pPr>
        <w:jc w:val="both"/>
        <w:rPr>
          <w:rFonts w:ascii="Arial" w:hAnsi="Arial" w:cs="Arial"/>
          <w:b/>
          <w:sz w:val="26"/>
          <w:szCs w:val="26"/>
        </w:rPr>
      </w:pPr>
      <w:bookmarkStart w:id="0" w:name="_GoBack"/>
      <w:bookmarkEnd w:id="0"/>
    </w:p>
    <w:p w:rsidR="004337F9" w:rsidRPr="004337F9" w:rsidRDefault="004337F9" w:rsidP="004337F9">
      <w:pPr>
        <w:jc w:val="both"/>
        <w:rPr>
          <w:rFonts w:ascii="Arial" w:hAnsi="Arial" w:cs="Arial"/>
          <w:b/>
          <w:sz w:val="26"/>
          <w:szCs w:val="26"/>
        </w:rPr>
      </w:pPr>
      <w:r>
        <w:rPr>
          <w:rFonts w:ascii="Arial" w:hAnsi="Arial" w:cs="Arial"/>
          <w:b/>
          <w:sz w:val="26"/>
          <w:szCs w:val="26"/>
        </w:rPr>
        <w:t xml:space="preserve">RESOLVED THAT </w:t>
      </w:r>
    </w:p>
    <w:p w:rsidR="00123521" w:rsidRDefault="00123521" w:rsidP="00123521">
      <w:pPr>
        <w:ind w:left="1440" w:hanging="1440"/>
        <w:jc w:val="both"/>
        <w:rPr>
          <w:rFonts w:ascii="Arial" w:hAnsi="Arial" w:cs="Arial"/>
          <w:sz w:val="26"/>
          <w:szCs w:val="26"/>
        </w:rPr>
      </w:pPr>
    </w:p>
    <w:p w:rsidR="003E1AE8" w:rsidRPr="002901D5" w:rsidRDefault="003E1AE8" w:rsidP="003E1AE8">
      <w:pPr>
        <w:jc w:val="both"/>
        <w:rPr>
          <w:rFonts w:ascii="Arial" w:hAnsi="Arial" w:cs="Arial"/>
          <w:sz w:val="26"/>
          <w:szCs w:val="26"/>
        </w:rPr>
      </w:pPr>
      <w:r>
        <w:rPr>
          <w:rFonts w:ascii="Arial" w:hAnsi="Arial" w:cs="Arial"/>
          <w:sz w:val="26"/>
          <w:szCs w:val="26"/>
        </w:rPr>
        <w:t xml:space="preserve">Members noted the extract of the Independent Remuneration Panel’s Draft Annual Report, attached at Appendix 1, which provided details of payments to Members of Welsh Fire &amp; Rescue Authorities.  </w:t>
      </w:r>
    </w:p>
    <w:p w:rsidR="004131DC" w:rsidRPr="004131DC" w:rsidRDefault="004131DC" w:rsidP="004131DC">
      <w:pPr>
        <w:ind w:left="720"/>
        <w:jc w:val="both"/>
        <w:rPr>
          <w:rFonts w:ascii="Arial" w:hAnsi="Arial" w:cs="Arial"/>
          <w:sz w:val="26"/>
          <w:szCs w:val="26"/>
        </w:rPr>
      </w:pPr>
    </w:p>
    <w:p w:rsidR="000541F1" w:rsidRPr="004131DC" w:rsidRDefault="004337F9" w:rsidP="00A732DE">
      <w:pPr>
        <w:jc w:val="both"/>
        <w:rPr>
          <w:rFonts w:ascii="Arial" w:hAnsi="Arial" w:cs="Arial"/>
          <w:b/>
          <w:sz w:val="26"/>
          <w:szCs w:val="26"/>
        </w:rPr>
      </w:pPr>
      <w:r>
        <w:rPr>
          <w:rFonts w:ascii="Arial" w:hAnsi="Arial" w:cs="Arial"/>
          <w:b/>
          <w:sz w:val="26"/>
          <w:szCs w:val="26"/>
        </w:rPr>
        <w:t>36.4</w:t>
      </w:r>
      <w:r w:rsidR="000541F1" w:rsidRPr="004131DC">
        <w:rPr>
          <w:rFonts w:ascii="Arial" w:hAnsi="Arial" w:cs="Arial"/>
          <w:b/>
          <w:sz w:val="26"/>
          <w:szCs w:val="26"/>
        </w:rPr>
        <w:tab/>
        <w:t>FORWARD WORK PROGRAMME</w:t>
      </w:r>
    </w:p>
    <w:p w:rsidR="000541F1" w:rsidRPr="004131DC" w:rsidRDefault="000541F1" w:rsidP="00A732DE">
      <w:pPr>
        <w:jc w:val="both"/>
        <w:rPr>
          <w:rFonts w:ascii="Arial" w:hAnsi="Arial" w:cs="Arial"/>
          <w:b/>
          <w:sz w:val="26"/>
          <w:szCs w:val="26"/>
        </w:rPr>
      </w:pPr>
    </w:p>
    <w:p w:rsidR="00D76127" w:rsidRPr="004131DC" w:rsidRDefault="002901D5" w:rsidP="00E56B77">
      <w:pPr>
        <w:jc w:val="both"/>
        <w:rPr>
          <w:rFonts w:ascii="Arial" w:hAnsi="Arial" w:cs="Arial"/>
          <w:sz w:val="26"/>
          <w:szCs w:val="26"/>
        </w:rPr>
      </w:pPr>
      <w:r>
        <w:rPr>
          <w:rFonts w:ascii="Arial" w:hAnsi="Arial" w:cs="Arial"/>
          <w:sz w:val="26"/>
          <w:szCs w:val="26"/>
        </w:rPr>
        <w:t>T</w:t>
      </w:r>
      <w:r w:rsidR="00114033" w:rsidRPr="004131DC">
        <w:rPr>
          <w:rFonts w:ascii="Arial" w:hAnsi="Arial" w:cs="Arial"/>
          <w:sz w:val="26"/>
          <w:szCs w:val="26"/>
        </w:rPr>
        <w:t>he</w:t>
      </w:r>
      <w:r w:rsidR="0057274C" w:rsidRPr="004131DC">
        <w:rPr>
          <w:rFonts w:ascii="Arial" w:hAnsi="Arial" w:cs="Arial"/>
          <w:sz w:val="26"/>
          <w:szCs w:val="26"/>
        </w:rPr>
        <w:t xml:space="preserve"> Deputy Chief Officer </w:t>
      </w:r>
      <w:r w:rsidR="00114033" w:rsidRPr="004131DC">
        <w:rPr>
          <w:rFonts w:ascii="Arial" w:hAnsi="Arial" w:cs="Arial"/>
          <w:sz w:val="26"/>
          <w:szCs w:val="26"/>
        </w:rPr>
        <w:t xml:space="preserve">provided a brief overview of the </w:t>
      </w:r>
      <w:r w:rsidR="00E56B77" w:rsidRPr="004131DC">
        <w:rPr>
          <w:rFonts w:ascii="Arial" w:hAnsi="Arial" w:cs="Arial"/>
          <w:sz w:val="26"/>
          <w:szCs w:val="26"/>
        </w:rPr>
        <w:t>Forward Work Programme for 2019/2020</w:t>
      </w:r>
      <w:r w:rsidR="0057274C" w:rsidRPr="004131DC">
        <w:rPr>
          <w:rFonts w:ascii="Arial" w:hAnsi="Arial" w:cs="Arial"/>
          <w:sz w:val="26"/>
          <w:szCs w:val="26"/>
        </w:rPr>
        <w:t>.</w:t>
      </w:r>
    </w:p>
    <w:p w:rsidR="002901D5" w:rsidRDefault="002901D5" w:rsidP="00C44C32">
      <w:pPr>
        <w:ind w:left="720" w:hanging="720"/>
        <w:jc w:val="both"/>
        <w:rPr>
          <w:rFonts w:ascii="Arial" w:hAnsi="Arial" w:cs="Arial"/>
          <w:b/>
          <w:sz w:val="26"/>
          <w:szCs w:val="26"/>
        </w:rPr>
      </w:pPr>
    </w:p>
    <w:p w:rsidR="0057274C" w:rsidRPr="004131DC" w:rsidRDefault="0057274C" w:rsidP="00C44C32">
      <w:pPr>
        <w:ind w:left="720" w:hanging="720"/>
        <w:jc w:val="both"/>
        <w:rPr>
          <w:rFonts w:ascii="Arial" w:hAnsi="Arial" w:cs="Arial"/>
          <w:b/>
          <w:sz w:val="26"/>
          <w:szCs w:val="26"/>
        </w:rPr>
      </w:pPr>
      <w:r w:rsidRPr="004131DC">
        <w:rPr>
          <w:rFonts w:ascii="Arial" w:hAnsi="Arial" w:cs="Arial"/>
          <w:b/>
          <w:sz w:val="26"/>
          <w:szCs w:val="26"/>
        </w:rPr>
        <w:t>RESOLVED THAT</w:t>
      </w:r>
    </w:p>
    <w:p w:rsidR="00E8749D" w:rsidRPr="004131DC" w:rsidRDefault="00E8749D" w:rsidP="00C44C32">
      <w:pPr>
        <w:ind w:left="720" w:hanging="720"/>
        <w:jc w:val="both"/>
        <w:rPr>
          <w:rFonts w:ascii="Arial" w:hAnsi="Arial" w:cs="Arial"/>
          <w:b/>
          <w:sz w:val="26"/>
          <w:szCs w:val="26"/>
        </w:rPr>
      </w:pPr>
    </w:p>
    <w:p w:rsidR="00E8749D" w:rsidRPr="004131DC" w:rsidRDefault="00E8749D" w:rsidP="00582BBC">
      <w:pPr>
        <w:jc w:val="both"/>
        <w:rPr>
          <w:rFonts w:ascii="Arial" w:hAnsi="Arial" w:cs="Arial"/>
          <w:sz w:val="26"/>
          <w:szCs w:val="26"/>
        </w:rPr>
      </w:pPr>
      <w:r w:rsidRPr="004131DC">
        <w:rPr>
          <w:rFonts w:ascii="Arial" w:hAnsi="Arial" w:cs="Arial"/>
          <w:sz w:val="26"/>
          <w:szCs w:val="26"/>
        </w:rPr>
        <w:t>Members agreed to note the</w:t>
      </w:r>
      <w:r w:rsidR="00E56B77" w:rsidRPr="004131DC">
        <w:rPr>
          <w:rFonts w:ascii="Arial" w:hAnsi="Arial" w:cs="Arial"/>
          <w:sz w:val="26"/>
          <w:szCs w:val="26"/>
        </w:rPr>
        <w:t xml:space="preserve"> Forward Work Programme for 2019/2020</w:t>
      </w:r>
      <w:r w:rsidRPr="004131DC">
        <w:rPr>
          <w:rFonts w:ascii="Arial" w:hAnsi="Arial" w:cs="Arial"/>
          <w:sz w:val="26"/>
          <w:szCs w:val="26"/>
        </w:rPr>
        <w:t>.</w:t>
      </w:r>
    </w:p>
    <w:p w:rsidR="00E11A16" w:rsidRPr="004131DC" w:rsidRDefault="00E11A16" w:rsidP="00E8749D">
      <w:pPr>
        <w:jc w:val="both"/>
        <w:rPr>
          <w:rFonts w:ascii="Arial" w:hAnsi="Arial" w:cs="Arial"/>
          <w:sz w:val="26"/>
          <w:szCs w:val="26"/>
        </w:rPr>
      </w:pPr>
    </w:p>
    <w:p w:rsidR="00E11A16" w:rsidRPr="004131DC" w:rsidRDefault="004337F9" w:rsidP="00E11A16">
      <w:pPr>
        <w:ind w:left="720" w:hanging="720"/>
        <w:jc w:val="both"/>
        <w:rPr>
          <w:rFonts w:ascii="Arial" w:hAnsi="Arial" w:cs="Arial"/>
          <w:b/>
          <w:sz w:val="26"/>
          <w:szCs w:val="26"/>
        </w:rPr>
      </w:pPr>
      <w:r>
        <w:rPr>
          <w:rFonts w:ascii="Arial" w:hAnsi="Arial" w:cs="Arial"/>
          <w:b/>
          <w:sz w:val="26"/>
          <w:szCs w:val="26"/>
        </w:rPr>
        <w:t>37</w:t>
      </w:r>
      <w:r w:rsidR="002901D5">
        <w:rPr>
          <w:rFonts w:ascii="Arial" w:hAnsi="Arial" w:cs="Arial"/>
          <w:b/>
          <w:sz w:val="26"/>
          <w:szCs w:val="26"/>
        </w:rPr>
        <w:t>.</w:t>
      </w:r>
      <w:r w:rsidR="00E11A16" w:rsidRPr="004131DC">
        <w:rPr>
          <w:rFonts w:ascii="Arial" w:hAnsi="Arial" w:cs="Arial"/>
          <w:b/>
          <w:sz w:val="26"/>
          <w:szCs w:val="26"/>
        </w:rPr>
        <w:tab/>
        <w:t>TO CONSIDER ANY ITEMS OF BUSINESS THAT THE CHAIR DEEMS URGENT (PART 1 OR 2)</w:t>
      </w:r>
    </w:p>
    <w:p w:rsidR="0063153A" w:rsidRPr="004131DC" w:rsidRDefault="0063153A" w:rsidP="00E11A16">
      <w:pPr>
        <w:ind w:left="720" w:hanging="720"/>
        <w:jc w:val="both"/>
        <w:rPr>
          <w:rFonts w:ascii="Arial" w:hAnsi="Arial" w:cs="Arial"/>
          <w:b/>
          <w:sz w:val="26"/>
          <w:szCs w:val="26"/>
        </w:rPr>
      </w:pPr>
    </w:p>
    <w:p w:rsidR="0063153A" w:rsidRPr="004131DC" w:rsidRDefault="0063153A" w:rsidP="0063153A">
      <w:pPr>
        <w:jc w:val="both"/>
        <w:rPr>
          <w:rFonts w:ascii="Arial" w:hAnsi="Arial" w:cs="Arial"/>
          <w:sz w:val="26"/>
          <w:szCs w:val="26"/>
        </w:rPr>
      </w:pPr>
      <w:r w:rsidRPr="004131DC">
        <w:rPr>
          <w:rFonts w:ascii="Arial" w:hAnsi="Arial" w:cs="Arial"/>
          <w:sz w:val="26"/>
          <w:szCs w:val="26"/>
        </w:rPr>
        <w:t>There were no items of business that the Chair deemed urgent.</w:t>
      </w:r>
    </w:p>
    <w:p w:rsidR="0094136C" w:rsidRDefault="0094136C" w:rsidP="0063153A">
      <w:pPr>
        <w:jc w:val="both"/>
        <w:rPr>
          <w:rFonts w:ascii="Arial" w:hAnsi="Arial" w:cs="Arial"/>
          <w:sz w:val="26"/>
          <w:szCs w:val="26"/>
        </w:rPr>
      </w:pPr>
    </w:p>
    <w:p w:rsidR="002A2561" w:rsidRDefault="002A2561" w:rsidP="0063153A">
      <w:pPr>
        <w:jc w:val="both"/>
        <w:rPr>
          <w:rFonts w:ascii="Arial" w:hAnsi="Arial" w:cs="Arial"/>
          <w:sz w:val="26"/>
          <w:szCs w:val="26"/>
        </w:rPr>
      </w:pPr>
      <w:r>
        <w:rPr>
          <w:rFonts w:ascii="Arial" w:hAnsi="Arial" w:cs="Arial"/>
          <w:sz w:val="26"/>
          <w:szCs w:val="26"/>
        </w:rPr>
        <w:t xml:space="preserve">At the close of the meeting the Chief Fire Officer </w:t>
      </w:r>
      <w:r w:rsidR="003E1AE8">
        <w:rPr>
          <w:rFonts w:ascii="Arial" w:hAnsi="Arial" w:cs="Arial"/>
          <w:sz w:val="26"/>
          <w:szCs w:val="26"/>
        </w:rPr>
        <w:t>thank</w:t>
      </w:r>
      <w:r w:rsidR="00012C3D">
        <w:rPr>
          <w:rFonts w:ascii="Arial" w:hAnsi="Arial" w:cs="Arial"/>
          <w:sz w:val="26"/>
          <w:szCs w:val="26"/>
        </w:rPr>
        <w:t>ed</w:t>
      </w:r>
      <w:r w:rsidR="003E1AE8">
        <w:rPr>
          <w:rFonts w:ascii="Arial" w:hAnsi="Arial" w:cs="Arial"/>
          <w:sz w:val="26"/>
          <w:szCs w:val="26"/>
        </w:rPr>
        <w:t xml:space="preserve"> Members for their continued support throughout a very busy and varied year and stressed the work undertaken by staff could not be done without the governance and robust scrutiny and support that Members provide.  On behalf of all officers, the Chief Fire Officer wished Members a happy Christmas and healthy New Year.  </w:t>
      </w:r>
    </w:p>
    <w:p w:rsidR="003E1AE8" w:rsidRDefault="003E1AE8" w:rsidP="0063153A">
      <w:pPr>
        <w:jc w:val="both"/>
        <w:rPr>
          <w:rFonts w:ascii="Arial" w:hAnsi="Arial" w:cs="Arial"/>
          <w:sz w:val="26"/>
          <w:szCs w:val="26"/>
        </w:rPr>
      </w:pPr>
    </w:p>
    <w:p w:rsidR="003E1AE8" w:rsidRPr="004131DC" w:rsidRDefault="003E1AE8" w:rsidP="0063153A">
      <w:pPr>
        <w:jc w:val="both"/>
        <w:rPr>
          <w:rFonts w:ascii="Arial" w:hAnsi="Arial" w:cs="Arial"/>
          <w:sz w:val="26"/>
          <w:szCs w:val="26"/>
        </w:rPr>
      </w:pPr>
      <w:r>
        <w:rPr>
          <w:rFonts w:ascii="Arial" w:hAnsi="Arial" w:cs="Arial"/>
          <w:sz w:val="26"/>
          <w:szCs w:val="26"/>
        </w:rPr>
        <w:t xml:space="preserve">The Chair also wished to thank Members and officers for their support throughout the year and wished everyone a very happy Christmas and New Year.  </w:t>
      </w:r>
    </w:p>
    <w:sectPr w:rsidR="003E1AE8" w:rsidRPr="004131DC">
      <w:headerReference w:type="even" r:id="rId8"/>
      <w:footerReference w:type="even" r:id="rId9"/>
      <w:footerReference w:type="default" r:id="rId10"/>
      <w:head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31" w:rsidRDefault="005C7531">
      <w:r>
        <w:separator/>
      </w:r>
    </w:p>
  </w:endnote>
  <w:endnote w:type="continuationSeparator" w:id="0">
    <w:p w:rsidR="005C7531" w:rsidRDefault="005C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31" w:rsidRDefault="005C7531" w:rsidP="008D4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7531" w:rsidRDefault="005C7531" w:rsidP="008D4D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31" w:rsidRDefault="005C7531" w:rsidP="008D4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1304">
      <w:rPr>
        <w:rStyle w:val="PageNumber"/>
        <w:noProof/>
      </w:rPr>
      <w:t>1</w:t>
    </w:r>
    <w:r>
      <w:rPr>
        <w:rStyle w:val="PageNumber"/>
      </w:rPr>
      <w:fldChar w:fldCharType="end"/>
    </w:r>
  </w:p>
  <w:p w:rsidR="005C7531" w:rsidRDefault="005C7531" w:rsidP="008D4D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31" w:rsidRDefault="005C7531">
      <w:r>
        <w:separator/>
      </w:r>
    </w:p>
  </w:footnote>
  <w:footnote w:type="continuationSeparator" w:id="0">
    <w:p w:rsidR="005C7531" w:rsidRDefault="005C7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31" w:rsidRDefault="00C213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8240;mso-position-horizontal:center;mso-position-horizontal-relative:margin;mso-position-vertical:center;mso-position-vertical-relative:margin" o:allowincell="f" fillcolor="#999"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31" w:rsidRDefault="00C213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2pt;height:167.25pt;rotation:315;z-index:-251659264;mso-position-horizontal:center;mso-position-horizontal-relative:margin;mso-position-vertical:center;mso-position-vertical-relative:margin" o:allowincell="f" fillcolor="#999"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02EF"/>
    <w:multiLevelType w:val="hybridMultilevel"/>
    <w:tmpl w:val="767E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84CDA"/>
    <w:multiLevelType w:val="multilevel"/>
    <w:tmpl w:val="94981CFA"/>
    <w:lvl w:ilvl="0">
      <w:start w:val="1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1F66B8"/>
    <w:multiLevelType w:val="multilevel"/>
    <w:tmpl w:val="FF28254C"/>
    <w:lvl w:ilvl="0">
      <w:start w:val="48"/>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4B0F4C"/>
    <w:multiLevelType w:val="multilevel"/>
    <w:tmpl w:val="00DEA9E8"/>
    <w:lvl w:ilvl="0">
      <w:start w:val="5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C25584"/>
    <w:multiLevelType w:val="hybridMultilevel"/>
    <w:tmpl w:val="FE0EFE94"/>
    <w:lvl w:ilvl="0" w:tplc="062E81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E66EF"/>
    <w:multiLevelType w:val="multilevel"/>
    <w:tmpl w:val="5AA834F8"/>
    <w:lvl w:ilvl="0">
      <w:start w:val="39"/>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0A82D8F"/>
    <w:multiLevelType w:val="multilevel"/>
    <w:tmpl w:val="E4A405BA"/>
    <w:lvl w:ilvl="0">
      <w:start w:val="40"/>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4287101"/>
    <w:multiLevelType w:val="multilevel"/>
    <w:tmpl w:val="06AEA408"/>
    <w:lvl w:ilvl="0">
      <w:start w:val="5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64085C"/>
    <w:multiLevelType w:val="multilevel"/>
    <w:tmpl w:val="DBFAC654"/>
    <w:lvl w:ilvl="0">
      <w:start w:val="3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91259D"/>
    <w:multiLevelType w:val="hybridMultilevel"/>
    <w:tmpl w:val="1AE2AAA2"/>
    <w:lvl w:ilvl="0" w:tplc="0F9EA60E">
      <w:start w:val="53"/>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321590"/>
    <w:multiLevelType w:val="multilevel"/>
    <w:tmpl w:val="D5C469FE"/>
    <w:lvl w:ilvl="0">
      <w:start w:val="5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6997268"/>
    <w:multiLevelType w:val="multilevel"/>
    <w:tmpl w:val="991AEDDA"/>
    <w:lvl w:ilvl="0">
      <w:start w:val="27"/>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F31A4F"/>
    <w:multiLevelType w:val="multilevel"/>
    <w:tmpl w:val="E834B470"/>
    <w:lvl w:ilvl="0">
      <w:start w:val="40"/>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250023"/>
    <w:multiLevelType w:val="multilevel"/>
    <w:tmpl w:val="DAC083D4"/>
    <w:lvl w:ilvl="0">
      <w:start w:val="4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CAB4DF3"/>
    <w:multiLevelType w:val="multilevel"/>
    <w:tmpl w:val="4E266DEC"/>
    <w:lvl w:ilvl="0">
      <w:start w:val="39"/>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D9D17EE"/>
    <w:multiLevelType w:val="multilevel"/>
    <w:tmpl w:val="383230A6"/>
    <w:lvl w:ilvl="0">
      <w:start w:val="4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F82FEB"/>
    <w:multiLevelType w:val="multilevel"/>
    <w:tmpl w:val="33887336"/>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0057867"/>
    <w:multiLevelType w:val="multilevel"/>
    <w:tmpl w:val="A0F2E602"/>
    <w:lvl w:ilvl="0">
      <w:start w:val="5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5203E20"/>
    <w:multiLevelType w:val="multilevel"/>
    <w:tmpl w:val="290E7936"/>
    <w:lvl w:ilvl="0">
      <w:start w:val="4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9A6B90"/>
    <w:multiLevelType w:val="multilevel"/>
    <w:tmpl w:val="72E8BB82"/>
    <w:lvl w:ilvl="0">
      <w:start w:val="49"/>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9244CA3"/>
    <w:multiLevelType w:val="hybridMultilevel"/>
    <w:tmpl w:val="81B8D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A246C"/>
    <w:multiLevelType w:val="hybridMultilevel"/>
    <w:tmpl w:val="E092DACC"/>
    <w:lvl w:ilvl="0" w:tplc="062E81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C3D21"/>
    <w:multiLevelType w:val="hybridMultilevel"/>
    <w:tmpl w:val="938A817E"/>
    <w:lvl w:ilvl="0" w:tplc="062E81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3A4867"/>
    <w:multiLevelType w:val="multilevel"/>
    <w:tmpl w:val="9388587E"/>
    <w:lvl w:ilvl="0">
      <w:start w:val="36"/>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2877561"/>
    <w:multiLevelType w:val="multilevel"/>
    <w:tmpl w:val="965E363C"/>
    <w:lvl w:ilvl="0">
      <w:start w:val="40"/>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487354"/>
    <w:multiLevelType w:val="multilevel"/>
    <w:tmpl w:val="7988E4B0"/>
    <w:lvl w:ilvl="0">
      <w:start w:val="4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76D5CEA"/>
    <w:multiLevelType w:val="hybridMultilevel"/>
    <w:tmpl w:val="837E118A"/>
    <w:lvl w:ilvl="0" w:tplc="062E81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50968"/>
    <w:multiLevelType w:val="hybridMultilevel"/>
    <w:tmpl w:val="186C6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93A6B5D"/>
    <w:multiLevelType w:val="multilevel"/>
    <w:tmpl w:val="35E2885E"/>
    <w:lvl w:ilvl="0">
      <w:start w:val="40"/>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5D234A"/>
    <w:multiLevelType w:val="multilevel"/>
    <w:tmpl w:val="01DA540E"/>
    <w:lvl w:ilvl="0">
      <w:start w:val="4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B0300CD"/>
    <w:multiLevelType w:val="multilevel"/>
    <w:tmpl w:val="B37A058C"/>
    <w:lvl w:ilvl="0">
      <w:start w:val="4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C633048"/>
    <w:multiLevelType w:val="hybridMultilevel"/>
    <w:tmpl w:val="DCA8B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ECD4A3B"/>
    <w:multiLevelType w:val="multilevel"/>
    <w:tmpl w:val="05BC517C"/>
    <w:lvl w:ilvl="0">
      <w:start w:val="28"/>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4480A64"/>
    <w:multiLevelType w:val="multilevel"/>
    <w:tmpl w:val="93548428"/>
    <w:lvl w:ilvl="0">
      <w:start w:val="5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6DE5D32"/>
    <w:multiLevelType w:val="multilevel"/>
    <w:tmpl w:val="34983A5E"/>
    <w:lvl w:ilvl="0">
      <w:start w:val="38"/>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A385127"/>
    <w:multiLevelType w:val="multilevel"/>
    <w:tmpl w:val="FDA41DA0"/>
    <w:lvl w:ilvl="0">
      <w:start w:val="5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AE708F9"/>
    <w:multiLevelType w:val="multilevel"/>
    <w:tmpl w:val="D98084F2"/>
    <w:lvl w:ilvl="0">
      <w:start w:val="7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BF767FF"/>
    <w:multiLevelType w:val="multilevel"/>
    <w:tmpl w:val="EDDEDF3C"/>
    <w:lvl w:ilvl="0">
      <w:start w:val="40"/>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E74577E"/>
    <w:multiLevelType w:val="hybridMultilevel"/>
    <w:tmpl w:val="86DA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847E3C"/>
    <w:multiLevelType w:val="multilevel"/>
    <w:tmpl w:val="22B83228"/>
    <w:lvl w:ilvl="0">
      <w:start w:val="40"/>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C96899"/>
    <w:multiLevelType w:val="multilevel"/>
    <w:tmpl w:val="FD7AEED2"/>
    <w:lvl w:ilvl="0">
      <w:start w:val="4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3EA5FA4"/>
    <w:multiLevelType w:val="multilevel"/>
    <w:tmpl w:val="3C5AA1A6"/>
    <w:lvl w:ilvl="0">
      <w:start w:val="3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D06E45"/>
    <w:multiLevelType w:val="hybridMultilevel"/>
    <w:tmpl w:val="1E1E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A0E51"/>
    <w:multiLevelType w:val="hybridMultilevel"/>
    <w:tmpl w:val="DC0A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75961"/>
    <w:multiLevelType w:val="multilevel"/>
    <w:tmpl w:val="33105DB0"/>
    <w:lvl w:ilvl="0">
      <w:start w:val="5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928546D"/>
    <w:multiLevelType w:val="multilevel"/>
    <w:tmpl w:val="50228EB0"/>
    <w:lvl w:ilvl="0">
      <w:start w:val="1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9521E19"/>
    <w:multiLevelType w:val="multilevel"/>
    <w:tmpl w:val="C6148CDC"/>
    <w:lvl w:ilvl="0">
      <w:start w:val="5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99E741C"/>
    <w:multiLevelType w:val="multilevel"/>
    <w:tmpl w:val="1C040500"/>
    <w:lvl w:ilvl="0">
      <w:start w:val="3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C4541D6"/>
    <w:multiLevelType w:val="multilevel"/>
    <w:tmpl w:val="E9FE469C"/>
    <w:lvl w:ilvl="0">
      <w:start w:val="4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13"/>
  </w:num>
  <w:num w:numId="3">
    <w:abstractNumId w:val="30"/>
  </w:num>
  <w:num w:numId="4">
    <w:abstractNumId w:val="48"/>
  </w:num>
  <w:num w:numId="5">
    <w:abstractNumId w:val="46"/>
  </w:num>
  <w:num w:numId="6">
    <w:abstractNumId w:val="9"/>
  </w:num>
  <w:num w:numId="7">
    <w:abstractNumId w:val="33"/>
  </w:num>
  <w:num w:numId="8">
    <w:abstractNumId w:val="35"/>
  </w:num>
  <w:num w:numId="9">
    <w:abstractNumId w:val="26"/>
  </w:num>
  <w:num w:numId="10">
    <w:abstractNumId w:val="44"/>
  </w:num>
  <w:num w:numId="11">
    <w:abstractNumId w:val="17"/>
  </w:num>
  <w:num w:numId="12">
    <w:abstractNumId w:val="22"/>
  </w:num>
  <w:num w:numId="13">
    <w:abstractNumId w:val="37"/>
  </w:num>
  <w:num w:numId="14">
    <w:abstractNumId w:val="29"/>
  </w:num>
  <w:num w:numId="15">
    <w:abstractNumId w:val="21"/>
  </w:num>
  <w:num w:numId="16">
    <w:abstractNumId w:val="2"/>
  </w:num>
  <w:num w:numId="17">
    <w:abstractNumId w:val="19"/>
  </w:num>
  <w:num w:numId="18">
    <w:abstractNumId w:val="36"/>
  </w:num>
  <w:num w:numId="19">
    <w:abstractNumId w:val="25"/>
  </w:num>
  <w:num w:numId="20">
    <w:abstractNumId w:val="3"/>
  </w:num>
  <w:num w:numId="21">
    <w:abstractNumId w:val="7"/>
  </w:num>
  <w:num w:numId="22">
    <w:abstractNumId w:val="10"/>
  </w:num>
  <w:num w:numId="23">
    <w:abstractNumId w:val="11"/>
  </w:num>
  <w:num w:numId="24">
    <w:abstractNumId w:val="32"/>
  </w:num>
  <w:num w:numId="25">
    <w:abstractNumId w:val="4"/>
  </w:num>
  <w:num w:numId="26">
    <w:abstractNumId w:val="23"/>
  </w:num>
  <w:num w:numId="27">
    <w:abstractNumId w:val="34"/>
  </w:num>
  <w:num w:numId="28">
    <w:abstractNumId w:val="16"/>
  </w:num>
  <w:num w:numId="29">
    <w:abstractNumId w:val="24"/>
  </w:num>
  <w:num w:numId="30">
    <w:abstractNumId w:val="5"/>
  </w:num>
  <w:num w:numId="31">
    <w:abstractNumId w:val="14"/>
  </w:num>
  <w:num w:numId="32">
    <w:abstractNumId w:val="39"/>
  </w:num>
  <w:num w:numId="33">
    <w:abstractNumId w:val="28"/>
  </w:num>
  <w:num w:numId="34">
    <w:abstractNumId w:val="6"/>
  </w:num>
  <w:num w:numId="35">
    <w:abstractNumId w:val="40"/>
  </w:num>
  <w:num w:numId="36">
    <w:abstractNumId w:val="47"/>
  </w:num>
  <w:num w:numId="37">
    <w:abstractNumId w:val="18"/>
  </w:num>
  <w:num w:numId="38">
    <w:abstractNumId w:val="12"/>
  </w:num>
  <w:num w:numId="39">
    <w:abstractNumId w:val="41"/>
  </w:num>
  <w:num w:numId="40">
    <w:abstractNumId w:val="8"/>
  </w:num>
  <w:num w:numId="41">
    <w:abstractNumId w:val="15"/>
  </w:num>
  <w:num w:numId="42">
    <w:abstractNumId w:val="31"/>
  </w:num>
  <w:num w:numId="43">
    <w:abstractNumId w:val="27"/>
  </w:num>
  <w:num w:numId="44">
    <w:abstractNumId w:val="38"/>
  </w:num>
  <w:num w:numId="45">
    <w:abstractNumId w:val="43"/>
  </w:num>
  <w:num w:numId="46">
    <w:abstractNumId w:val="42"/>
  </w:num>
  <w:num w:numId="47">
    <w:abstractNumId w:val="1"/>
  </w:num>
  <w:num w:numId="48">
    <w:abstractNumId w:val="4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4F"/>
    <w:rsid w:val="0000105B"/>
    <w:rsid w:val="0000236D"/>
    <w:rsid w:val="00002A9E"/>
    <w:rsid w:val="000043B0"/>
    <w:rsid w:val="0000632E"/>
    <w:rsid w:val="000074E3"/>
    <w:rsid w:val="00007A90"/>
    <w:rsid w:val="000103BF"/>
    <w:rsid w:val="00012C3D"/>
    <w:rsid w:val="00014A30"/>
    <w:rsid w:val="00014F22"/>
    <w:rsid w:val="00015596"/>
    <w:rsid w:val="000161CF"/>
    <w:rsid w:val="00017524"/>
    <w:rsid w:val="00020483"/>
    <w:rsid w:val="00023DFA"/>
    <w:rsid w:val="00026C79"/>
    <w:rsid w:val="00033363"/>
    <w:rsid w:val="00036F99"/>
    <w:rsid w:val="00037EF7"/>
    <w:rsid w:val="00040C61"/>
    <w:rsid w:val="000441EE"/>
    <w:rsid w:val="00044967"/>
    <w:rsid w:val="00046348"/>
    <w:rsid w:val="00047A18"/>
    <w:rsid w:val="00051068"/>
    <w:rsid w:val="0005351A"/>
    <w:rsid w:val="000541F1"/>
    <w:rsid w:val="00056CD0"/>
    <w:rsid w:val="000605CE"/>
    <w:rsid w:val="00063394"/>
    <w:rsid w:val="00063947"/>
    <w:rsid w:val="00070778"/>
    <w:rsid w:val="000735EB"/>
    <w:rsid w:val="00073D3B"/>
    <w:rsid w:val="000742D0"/>
    <w:rsid w:val="00075432"/>
    <w:rsid w:val="0007549A"/>
    <w:rsid w:val="00075A37"/>
    <w:rsid w:val="00076A82"/>
    <w:rsid w:val="0007791A"/>
    <w:rsid w:val="00077E14"/>
    <w:rsid w:val="00080763"/>
    <w:rsid w:val="000814A6"/>
    <w:rsid w:val="000841A4"/>
    <w:rsid w:val="00086DB7"/>
    <w:rsid w:val="00087954"/>
    <w:rsid w:val="000909A6"/>
    <w:rsid w:val="00093FD7"/>
    <w:rsid w:val="00094814"/>
    <w:rsid w:val="00096372"/>
    <w:rsid w:val="000978F3"/>
    <w:rsid w:val="00097D00"/>
    <w:rsid w:val="000A0E5B"/>
    <w:rsid w:val="000A4DBE"/>
    <w:rsid w:val="000A64DD"/>
    <w:rsid w:val="000A7775"/>
    <w:rsid w:val="000B11BF"/>
    <w:rsid w:val="000B427C"/>
    <w:rsid w:val="000B4306"/>
    <w:rsid w:val="000B5093"/>
    <w:rsid w:val="000B51CF"/>
    <w:rsid w:val="000B51E3"/>
    <w:rsid w:val="000B5E75"/>
    <w:rsid w:val="000B6146"/>
    <w:rsid w:val="000B7C50"/>
    <w:rsid w:val="000C041C"/>
    <w:rsid w:val="000C093E"/>
    <w:rsid w:val="000C2C74"/>
    <w:rsid w:val="000D28B8"/>
    <w:rsid w:val="000D32E7"/>
    <w:rsid w:val="000D373F"/>
    <w:rsid w:val="000D5F22"/>
    <w:rsid w:val="000D6551"/>
    <w:rsid w:val="000E2252"/>
    <w:rsid w:val="000E3FC1"/>
    <w:rsid w:val="000E53A9"/>
    <w:rsid w:val="000E5D3D"/>
    <w:rsid w:val="000E712B"/>
    <w:rsid w:val="000E7250"/>
    <w:rsid w:val="000F0343"/>
    <w:rsid w:val="000F0344"/>
    <w:rsid w:val="000F0FF7"/>
    <w:rsid w:val="000F2109"/>
    <w:rsid w:val="000F2ED9"/>
    <w:rsid w:val="000F6955"/>
    <w:rsid w:val="001011AB"/>
    <w:rsid w:val="00101206"/>
    <w:rsid w:val="00104DB8"/>
    <w:rsid w:val="00105D6A"/>
    <w:rsid w:val="0011043E"/>
    <w:rsid w:val="00110652"/>
    <w:rsid w:val="001106E4"/>
    <w:rsid w:val="00110D53"/>
    <w:rsid w:val="00112E9C"/>
    <w:rsid w:val="00114033"/>
    <w:rsid w:val="00116768"/>
    <w:rsid w:val="00120713"/>
    <w:rsid w:val="001221E5"/>
    <w:rsid w:val="00123521"/>
    <w:rsid w:val="001262DB"/>
    <w:rsid w:val="001305C9"/>
    <w:rsid w:val="001377D8"/>
    <w:rsid w:val="001449C2"/>
    <w:rsid w:val="00146194"/>
    <w:rsid w:val="00147013"/>
    <w:rsid w:val="00147E6C"/>
    <w:rsid w:val="00150ED3"/>
    <w:rsid w:val="00151A67"/>
    <w:rsid w:val="00152545"/>
    <w:rsid w:val="0015378A"/>
    <w:rsid w:val="00155D0A"/>
    <w:rsid w:val="001600CC"/>
    <w:rsid w:val="001601BA"/>
    <w:rsid w:val="00161D2E"/>
    <w:rsid w:val="001621E4"/>
    <w:rsid w:val="00163724"/>
    <w:rsid w:val="0016410B"/>
    <w:rsid w:val="00165324"/>
    <w:rsid w:val="00166C92"/>
    <w:rsid w:val="00172205"/>
    <w:rsid w:val="001730AD"/>
    <w:rsid w:val="00176E12"/>
    <w:rsid w:val="00180809"/>
    <w:rsid w:val="00183ED2"/>
    <w:rsid w:val="00184143"/>
    <w:rsid w:val="00185597"/>
    <w:rsid w:val="00185DDB"/>
    <w:rsid w:val="00191A70"/>
    <w:rsid w:val="00191D06"/>
    <w:rsid w:val="00194F41"/>
    <w:rsid w:val="001974D9"/>
    <w:rsid w:val="00197597"/>
    <w:rsid w:val="00197708"/>
    <w:rsid w:val="001A0C31"/>
    <w:rsid w:val="001A1588"/>
    <w:rsid w:val="001A5991"/>
    <w:rsid w:val="001B193D"/>
    <w:rsid w:val="001B1C07"/>
    <w:rsid w:val="001B355A"/>
    <w:rsid w:val="001B43D1"/>
    <w:rsid w:val="001B5EB0"/>
    <w:rsid w:val="001B6DFA"/>
    <w:rsid w:val="001B76E2"/>
    <w:rsid w:val="001C154B"/>
    <w:rsid w:val="001C1905"/>
    <w:rsid w:val="001C27E6"/>
    <w:rsid w:val="001C36C0"/>
    <w:rsid w:val="001C45A3"/>
    <w:rsid w:val="001C74EB"/>
    <w:rsid w:val="001D32A8"/>
    <w:rsid w:val="001D5FD5"/>
    <w:rsid w:val="001D6364"/>
    <w:rsid w:val="001D7504"/>
    <w:rsid w:val="001D7DD6"/>
    <w:rsid w:val="001E5033"/>
    <w:rsid w:val="001E51D8"/>
    <w:rsid w:val="001E7083"/>
    <w:rsid w:val="001E7F2C"/>
    <w:rsid w:val="001F293F"/>
    <w:rsid w:val="001F2B40"/>
    <w:rsid w:val="001F515E"/>
    <w:rsid w:val="001F699C"/>
    <w:rsid w:val="00204475"/>
    <w:rsid w:val="00204BEB"/>
    <w:rsid w:val="00204EC2"/>
    <w:rsid w:val="002052FD"/>
    <w:rsid w:val="002061AC"/>
    <w:rsid w:val="0020634F"/>
    <w:rsid w:val="0020686D"/>
    <w:rsid w:val="00207F81"/>
    <w:rsid w:val="00216B23"/>
    <w:rsid w:val="0022214A"/>
    <w:rsid w:val="00222BB2"/>
    <w:rsid w:val="002240FE"/>
    <w:rsid w:val="00225323"/>
    <w:rsid w:val="00225763"/>
    <w:rsid w:val="002261ED"/>
    <w:rsid w:val="00233651"/>
    <w:rsid w:val="00234FA5"/>
    <w:rsid w:val="002373AE"/>
    <w:rsid w:val="002439AC"/>
    <w:rsid w:val="002467E1"/>
    <w:rsid w:val="00250196"/>
    <w:rsid w:val="002526FA"/>
    <w:rsid w:val="00253725"/>
    <w:rsid w:val="00253794"/>
    <w:rsid w:val="002611CE"/>
    <w:rsid w:val="002652A7"/>
    <w:rsid w:val="002672A9"/>
    <w:rsid w:val="0027392C"/>
    <w:rsid w:val="00273EEE"/>
    <w:rsid w:val="00276394"/>
    <w:rsid w:val="00285819"/>
    <w:rsid w:val="00287208"/>
    <w:rsid w:val="002901D5"/>
    <w:rsid w:val="00291584"/>
    <w:rsid w:val="00293606"/>
    <w:rsid w:val="00296170"/>
    <w:rsid w:val="002972D4"/>
    <w:rsid w:val="002A2561"/>
    <w:rsid w:val="002A392E"/>
    <w:rsid w:val="002A4A37"/>
    <w:rsid w:val="002A52BE"/>
    <w:rsid w:val="002A5BB8"/>
    <w:rsid w:val="002A61DF"/>
    <w:rsid w:val="002B02E8"/>
    <w:rsid w:val="002B098C"/>
    <w:rsid w:val="002B3383"/>
    <w:rsid w:val="002B7DCF"/>
    <w:rsid w:val="002C041C"/>
    <w:rsid w:val="002C2818"/>
    <w:rsid w:val="002C4FC9"/>
    <w:rsid w:val="002C5187"/>
    <w:rsid w:val="002C6388"/>
    <w:rsid w:val="002C6B3D"/>
    <w:rsid w:val="002C6C25"/>
    <w:rsid w:val="002D0B02"/>
    <w:rsid w:val="002D0E10"/>
    <w:rsid w:val="002D27E0"/>
    <w:rsid w:val="002D581A"/>
    <w:rsid w:val="002D6950"/>
    <w:rsid w:val="002D7855"/>
    <w:rsid w:val="002E0354"/>
    <w:rsid w:val="002E2B94"/>
    <w:rsid w:val="002E2BD5"/>
    <w:rsid w:val="002E2E07"/>
    <w:rsid w:val="002E6707"/>
    <w:rsid w:val="002E74F8"/>
    <w:rsid w:val="002E7719"/>
    <w:rsid w:val="002E796E"/>
    <w:rsid w:val="002E7AAB"/>
    <w:rsid w:val="002E7CF5"/>
    <w:rsid w:val="002E7E26"/>
    <w:rsid w:val="002F15B3"/>
    <w:rsid w:val="002F1840"/>
    <w:rsid w:val="002F292C"/>
    <w:rsid w:val="002F3689"/>
    <w:rsid w:val="002F379E"/>
    <w:rsid w:val="002F3A58"/>
    <w:rsid w:val="002F5C0F"/>
    <w:rsid w:val="002F79AD"/>
    <w:rsid w:val="00300502"/>
    <w:rsid w:val="003023EE"/>
    <w:rsid w:val="003063F5"/>
    <w:rsid w:val="0031485F"/>
    <w:rsid w:val="00316EBE"/>
    <w:rsid w:val="003202BC"/>
    <w:rsid w:val="00321A1D"/>
    <w:rsid w:val="00323184"/>
    <w:rsid w:val="003245FD"/>
    <w:rsid w:val="00325269"/>
    <w:rsid w:val="0032584E"/>
    <w:rsid w:val="00325EE0"/>
    <w:rsid w:val="0032701D"/>
    <w:rsid w:val="00327DAA"/>
    <w:rsid w:val="0033009A"/>
    <w:rsid w:val="003326D5"/>
    <w:rsid w:val="00334A77"/>
    <w:rsid w:val="00334D9C"/>
    <w:rsid w:val="00335C7A"/>
    <w:rsid w:val="003374DB"/>
    <w:rsid w:val="00337780"/>
    <w:rsid w:val="003440B1"/>
    <w:rsid w:val="00344C9F"/>
    <w:rsid w:val="00347D99"/>
    <w:rsid w:val="00350FFF"/>
    <w:rsid w:val="00352A83"/>
    <w:rsid w:val="00360037"/>
    <w:rsid w:val="00360307"/>
    <w:rsid w:val="00362C5D"/>
    <w:rsid w:val="00366AA7"/>
    <w:rsid w:val="00367325"/>
    <w:rsid w:val="00370698"/>
    <w:rsid w:val="0037418C"/>
    <w:rsid w:val="003750BF"/>
    <w:rsid w:val="00375A92"/>
    <w:rsid w:val="003765E5"/>
    <w:rsid w:val="00380821"/>
    <w:rsid w:val="0038157C"/>
    <w:rsid w:val="00381AF4"/>
    <w:rsid w:val="0038221C"/>
    <w:rsid w:val="0038344F"/>
    <w:rsid w:val="00383895"/>
    <w:rsid w:val="00383CD0"/>
    <w:rsid w:val="00384653"/>
    <w:rsid w:val="0038512B"/>
    <w:rsid w:val="003872B8"/>
    <w:rsid w:val="00390D4A"/>
    <w:rsid w:val="00391D7F"/>
    <w:rsid w:val="0039309D"/>
    <w:rsid w:val="003956FC"/>
    <w:rsid w:val="00395A0D"/>
    <w:rsid w:val="0039605D"/>
    <w:rsid w:val="00396398"/>
    <w:rsid w:val="003A20E7"/>
    <w:rsid w:val="003A25F0"/>
    <w:rsid w:val="003A650E"/>
    <w:rsid w:val="003B29F5"/>
    <w:rsid w:val="003B59E1"/>
    <w:rsid w:val="003C1254"/>
    <w:rsid w:val="003C1AD5"/>
    <w:rsid w:val="003C2705"/>
    <w:rsid w:val="003C3C3B"/>
    <w:rsid w:val="003C5C18"/>
    <w:rsid w:val="003C7265"/>
    <w:rsid w:val="003D6C6F"/>
    <w:rsid w:val="003E0D5A"/>
    <w:rsid w:val="003E1AE8"/>
    <w:rsid w:val="003E1C5E"/>
    <w:rsid w:val="003E1F30"/>
    <w:rsid w:val="003E33BE"/>
    <w:rsid w:val="003E40C4"/>
    <w:rsid w:val="003E4C7A"/>
    <w:rsid w:val="003E6EA4"/>
    <w:rsid w:val="003F31F5"/>
    <w:rsid w:val="003F4912"/>
    <w:rsid w:val="003F53D3"/>
    <w:rsid w:val="00402FD3"/>
    <w:rsid w:val="004042B7"/>
    <w:rsid w:val="00404985"/>
    <w:rsid w:val="0040760D"/>
    <w:rsid w:val="004131DC"/>
    <w:rsid w:val="00413D66"/>
    <w:rsid w:val="0041470D"/>
    <w:rsid w:val="004147C0"/>
    <w:rsid w:val="00414F32"/>
    <w:rsid w:val="004160E1"/>
    <w:rsid w:val="004173D2"/>
    <w:rsid w:val="00420306"/>
    <w:rsid w:val="00425DD7"/>
    <w:rsid w:val="004263E1"/>
    <w:rsid w:val="00426439"/>
    <w:rsid w:val="00427144"/>
    <w:rsid w:val="00432603"/>
    <w:rsid w:val="0043274E"/>
    <w:rsid w:val="00433664"/>
    <w:rsid w:val="004337F9"/>
    <w:rsid w:val="004407DD"/>
    <w:rsid w:val="00441BFB"/>
    <w:rsid w:val="00442425"/>
    <w:rsid w:val="00443A19"/>
    <w:rsid w:val="004451AA"/>
    <w:rsid w:val="00446EC8"/>
    <w:rsid w:val="004472F6"/>
    <w:rsid w:val="004505C0"/>
    <w:rsid w:val="00451D34"/>
    <w:rsid w:val="004526CB"/>
    <w:rsid w:val="00453C78"/>
    <w:rsid w:val="004543BC"/>
    <w:rsid w:val="004575BD"/>
    <w:rsid w:val="00463F0D"/>
    <w:rsid w:val="0046574F"/>
    <w:rsid w:val="00471FF7"/>
    <w:rsid w:val="004739AA"/>
    <w:rsid w:val="00473DE3"/>
    <w:rsid w:val="00475DFE"/>
    <w:rsid w:val="00476FCA"/>
    <w:rsid w:val="004818E5"/>
    <w:rsid w:val="00482E25"/>
    <w:rsid w:val="0048464B"/>
    <w:rsid w:val="00484934"/>
    <w:rsid w:val="004878B6"/>
    <w:rsid w:val="00490E4B"/>
    <w:rsid w:val="00491073"/>
    <w:rsid w:val="004911A9"/>
    <w:rsid w:val="0049188B"/>
    <w:rsid w:val="00492D18"/>
    <w:rsid w:val="00495743"/>
    <w:rsid w:val="004966A4"/>
    <w:rsid w:val="0049702A"/>
    <w:rsid w:val="004A04D8"/>
    <w:rsid w:val="004A2658"/>
    <w:rsid w:val="004A4238"/>
    <w:rsid w:val="004A689C"/>
    <w:rsid w:val="004A69DF"/>
    <w:rsid w:val="004B01DE"/>
    <w:rsid w:val="004B4A4B"/>
    <w:rsid w:val="004B4C7E"/>
    <w:rsid w:val="004B7DD2"/>
    <w:rsid w:val="004C4A0D"/>
    <w:rsid w:val="004C4A68"/>
    <w:rsid w:val="004C6127"/>
    <w:rsid w:val="004C7B91"/>
    <w:rsid w:val="004D049F"/>
    <w:rsid w:val="004D5C88"/>
    <w:rsid w:val="004D7455"/>
    <w:rsid w:val="004E2491"/>
    <w:rsid w:val="004E5B12"/>
    <w:rsid w:val="004E5F43"/>
    <w:rsid w:val="004F0CE7"/>
    <w:rsid w:val="004F3636"/>
    <w:rsid w:val="004F43EF"/>
    <w:rsid w:val="004F447F"/>
    <w:rsid w:val="004F573E"/>
    <w:rsid w:val="004F72A6"/>
    <w:rsid w:val="0050165B"/>
    <w:rsid w:val="00501682"/>
    <w:rsid w:val="00503165"/>
    <w:rsid w:val="00503570"/>
    <w:rsid w:val="005061C5"/>
    <w:rsid w:val="00507C6B"/>
    <w:rsid w:val="00511988"/>
    <w:rsid w:val="005120F4"/>
    <w:rsid w:val="00512A09"/>
    <w:rsid w:val="005153B5"/>
    <w:rsid w:val="0051588D"/>
    <w:rsid w:val="00521BDB"/>
    <w:rsid w:val="00522D9C"/>
    <w:rsid w:val="005246DD"/>
    <w:rsid w:val="00530E9A"/>
    <w:rsid w:val="0053266B"/>
    <w:rsid w:val="00534386"/>
    <w:rsid w:val="00534BEB"/>
    <w:rsid w:val="00534DED"/>
    <w:rsid w:val="005352F2"/>
    <w:rsid w:val="00537F10"/>
    <w:rsid w:val="00540819"/>
    <w:rsid w:val="00541214"/>
    <w:rsid w:val="00543002"/>
    <w:rsid w:val="0054435C"/>
    <w:rsid w:val="005466C6"/>
    <w:rsid w:val="00547E11"/>
    <w:rsid w:val="00552C2D"/>
    <w:rsid w:val="00553345"/>
    <w:rsid w:val="00556465"/>
    <w:rsid w:val="005637D5"/>
    <w:rsid w:val="00564C3C"/>
    <w:rsid w:val="0056544D"/>
    <w:rsid w:val="0056621A"/>
    <w:rsid w:val="0057274C"/>
    <w:rsid w:val="0057312C"/>
    <w:rsid w:val="005738D1"/>
    <w:rsid w:val="005741E6"/>
    <w:rsid w:val="00575CAC"/>
    <w:rsid w:val="0057607C"/>
    <w:rsid w:val="00576193"/>
    <w:rsid w:val="005802C4"/>
    <w:rsid w:val="00582BBC"/>
    <w:rsid w:val="00583851"/>
    <w:rsid w:val="005845C4"/>
    <w:rsid w:val="00586C9B"/>
    <w:rsid w:val="00587806"/>
    <w:rsid w:val="00587C2A"/>
    <w:rsid w:val="00593258"/>
    <w:rsid w:val="00593873"/>
    <w:rsid w:val="00594E7F"/>
    <w:rsid w:val="00597108"/>
    <w:rsid w:val="00597523"/>
    <w:rsid w:val="0059778C"/>
    <w:rsid w:val="005A01FA"/>
    <w:rsid w:val="005A35C5"/>
    <w:rsid w:val="005A4DF7"/>
    <w:rsid w:val="005B16C4"/>
    <w:rsid w:val="005B5114"/>
    <w:rsid w:val="005C054A"/>
    <w:rsid w:val="005C24DF"/>
    <w:rsid w:val="005C41F4"/>
    <w:rsid w:val="005C4F61"/>
    <w:rsid w:val="005C5F9C"/>
    <w:rsid w:val="005C6BC1"/>
    <w:rsid w:val="005C729D"/>
    <w:rsid w:val="005C7531"/>
    <w:rsid w:val="005C7D90"/>
    <w:rsid w:val="005D7309"/>
    <w:rsid w:val="005E1BAE"/>
    <w:rsid w:val="005E37B9"/>
    <w:rsid w:val="005E5F71"/>
    <w:rsid w:val="005E7C8B"/>
    <w:rsid w:val="005F4A22"/>
    <w:rsid w:val="005F5637"/>
    <w:rsid w:val="00600E33"/>
    <w:rsid w:val="00600FD3"/>
    <w:rsid w:val="00602AB8"/>
    <w:rsid w:val="00602BC3"/>
    <w:rsid w:val="00603BB2"/>
    <w:rsid w:val="00612BCF"/>
    <w:rsid w:val="00615742"/>
    <w:rsid w:val="00617585"/>
    <w:rsid w:val="00617A00"/>
    <w:rsid w:val="006220E6"/>
    <w:rsid w:val="0063153A"/>
    <w:rsid w:val="00631DA5"/>
    <w:rsid w:val="006320C1"/>
    <w:rsid w:val="00634357"/>
    <w:rsid w:val="00635DF7"/>
    <w:rsid w:val="0063797E"/>
    <w:rsid w:val="00640BD4"/>
    <w:rsid w:val="00641060"/>
    <w:rsid w:val="0064139D"/>
    <w:rsid w:val="00643C1D"/>
    <w:rsid w:val="00647252"/>
    <w:rsid w:val="00647EA5"/>
    <w:rsid w:val="0065041F"/>
    <w:rsid w:val="00652322"/>
    <w:rsid w:val="00655103"/>
    <w:rsid w:val="0065521B"/>
    <w:rsid w:val="00656047"/>
    <w:rsid w:val="006579DE"/>
    <w:rsid w:val="00661F8C"/>
    <w:rsid w:val="00663394"/>
    <w:rsid w:val="00663912"/>
    <w:rsid w:val="00664707"/>
    <w:rsid w:val="00664AE8"/>
    <w:rsid w:val="00666711"/>
    <w:rsid w:val="00666B73"/>
    <w:rsid w:val="00667A74"/>
    <w:rsid w:val="006705E2"/>
    <w:rsid w:val="006753B0"/>
    <w:rsid w:val="00676716"/>
    <w:rsid w:val="006805DA"/>
    <w:rsid w:val="006836F6"/>
    <w:rsid w:val="00683990"/>
    <w:rsid w:val="00683F8F"/>
    <w:rsid w:val="00686890"/>
    <w:rsid w:val="0068795E"/>
    <w:rsid w:val="00694EA9"/>
    <w:rsid w:val="00695F28"/>
    <w:rsid w:val="006960EB"/>
    <w:rsid w:val="006978D9"/>
    <w:rsid w:val="006A2B45"/>
    <w:rsid w:val="006A3FF2"/>
    <w:rsid w:val="006A4DBE"/>
    <w:rsid w:val="006A7D93"/>
    <w:rsid w:val="006B23F4"/>
    <w:rsid w:val="006B286C"/>
    <w:rsid w:val="006B3835"/>
    <w:rsid w:val="006B4F5E"/>
    <w:rsid w:val="006B5C66"/>
    <w:rsid w:val="006B6E07"/>
    <w:rsid w:val="006C0EC4"/>
    <w:rsid w:val="006C29A2"/>
    <w:rsid w:val="006C4015"/>
    <w:rsid w:val="006C62DD"/>
    <w:rsid w:val="006C6C12"/>
    <w:rsid w:val="006D0AFA"/>
    <w:rsid w:val="006D14AD"/>
    <w:rsid w:val="006D1863"/>
    <w:rsid w:val="006D291A"/>
    <w:rsid w:val="006D2D7A"/>
    <w:rsid w:val="006D623A"/>
    <w:rsid w:val="006D7A16"/>
    <w:rsid w:val="006E3108"/>
    <w:rsid w:val="006E35A7"/>
    <w:rsid w:val="006E384C"/>
    <w:rsid w:val="006E4057"/>
    <w:rsid w:val="006F1DC2"/>
    <w:rsid w:val="006F36EF"/>
    <w:rsid w:val="006F3A34"/>
    <w:rsid w:val="006F3EF2"/>
    <w:rsid w:val="006F4343"/>
    <w:rsid w:val="006F680A"/>
    <w:rsid w:val="0070016A"/>
    <w:rsid w:val="007039AC"/>
    <w:rsid w:val="007068B5"/>
    <w:rsid w:val="0070708E"/>
    <w:rsid w:val="0071347D"/>
    <w:rsid w:val="007140F1"/>
    <w:rsid w:val="0071522F"/>
    <w:rsid w:val="00716FD9"/>
    <w:rsid w:val="00720C13"/>
    <w:rsid w:val="007228C0"/>
    <w:rsid w:val="00723BB0"/>
    <w:rsid w:val="00723EA7"/>
    <w:rsid w:val="00724870"/>
    <w:rsid w:val="007254D6"/>
    <w:rsid w:val="00731AA8"/>
    <w:rsid w:val="007338CF"/>
    <w:rsid w:val="00733B06"/>
    <w:rsid w:val="00734593"/>
    <w:rsid w:val="007348E0"/>
    <w:rsid w:val="007354BD"/>
    <w:rsid w:val="00742625"/>
    <w:rsid w:val="0074317F"/>
    <w:rsid w:val="0074395B"/>
    <w:rsid w:val="007443E7"/>
    <w:rsid w:val="00745231"/>
    <w:rsid w:val="00746B99"/>
    <w:rsid w:val="00746FFB"/>
    <w:rsid w:val="00751894"/>
    <w:rsid w:val="00751C8D"/>
    <w:rsid w:val="00751E6F"/>
    <w:rsid w:val="0075469C"/>
    <w:rsid w:val="00763B08"/>
    <w:rsid w:val="0078040D"/>
    <w:rsid w:val="00782E37"/>
    <w:rsid w:val="00784ED4"/>
    <w:rsid w:val="00790659"/>
    <w:rsid w:val="007912B4"/>
    <w:rsid w:val="00793467"/>
    <w:rsid w:val="007A0D11"/>
    <w:rsid w:val="007A1A1D"/>
    <w:rsid w:val="007A32CD"/>
    <w:rsid w:val="007A4E04"/>
    <w:rsid w:val="007A4F70"/>
    <w:rsid w:val="007A5444"/>
    <w:rsid w:val="007A7093"/>
    <w:rsid w:val="007B5407"/>
    <w:rsid w:val="007B6836"/>
    <w:rsid w:val="007C08D8"/>
    <w:rsid w:val="007C33B0"/>
    <w:rsid w:val="007C537F"/>
    <w:rsid w:val="007C693A"/>
    <w:rsid w:val="007C78BD"/>
    <w:rsid w:val="007C7DA7"/>
    <w:rsid w:val="007D0E0D"/>
    <w:rsid w:val="007D501E"/>
    <w:rsid w:val="007D6460"/>
    <w:rsid w:val="007E31EE"/>
    <w:rsid w:val="007E462A"/>
    <w:rsid w:val="007E75E1"/>
    <w:rsid w:val="007F0DD7"/>
    <w:rsid w:val="007F2BB4"/>
    <w:rsid w:val="007F3623"/>
    <w:rsid w:val="007F4751"/>
    <w:rsid w:val="00800C4F"/>
    <w:rsid w:val="00803C94"/>
    <w:rsid w:val="008074A7"/>
    <w:rsid w:val="00807AF6"/>
    <w:rsid w:val="0081004F"/>
    <w:rsid w:val="00810BE9"/>
    <w:rsid w:val="00810BF4"/>
    <w:rsid w:val="008110AF"/>
    <w:rsid w:val="00811B12"/>
    <w:rsid w:val="00814E32"/>
    <w:rsid w:val="0081646A"/>
    <w:rsid w:val="00817B15"/>
    <w:rsid w:val="008221E3"/>
    <w:rsid w:val="0082274D"/>
    <w:rsid w:val="00822BA7"/>
    <w:rsid w:val="00826432"/>
    <w:rsid w:val="00827495"/>
    <w:rsid w:val="00833224"/>
    <w:rsid w:val="00840EEB"/>
    <w:rsid w:val="0084412A"/>
    <w:rsid w:val="00844FC8"/>
    <w:rsid w:val="00846FD0"/>
    <w:rsid w:val="00853432"/>
    <w:rsid w:val="008552F9"/>
    <w:rsid w:val="00855EF6"/>
    <w:rsid w:val="00862526"/>
    <w:rsid w:val="00863D16"/>
    <w:rsid w:val="00866050"/>
    <w:rsid w:val="008754B4"/>
    <w:rsid w:val="00875FB6"/>
    <w:rsid w:val="00875FF6"/>
    <w:rsid w:val="00876FC6"/>
    <w:rsid w:val="008814CC"/>
    <w:rsid w:val="00882FDE"/>
    <w:rsid w:val="008835C9"/>
    <w:rsid w:val="00884B04"/>
    <w:rsid w:val="00885063"/>
    <w:rsid w:val="00885333"/>
    <w:rsid w:val="00885E3E"/>
    <w:rsid w:val="00886E78"/>
    <w:rsid w:val="008900CA"/>
    <w:rsid w:val="008902C3"/>
    <w:rsid w:val="00890EDB"/>
    <w:rsid w:val="00892D24"/>
    <w:rsid w:val="00892EE8"/>
    <w:rsid w:val="008946F9"/>
    <w:rsid w:val="008949F5"/>
    <w:rsid w:val="00894DB8"/>
    <w:rsid w:val="00896198"/>
    <w:rsid w:val="008A3120"/>
    <w:rsid w:val="008A3914"/>
    <w:rsid w:val="008A48A8"/>
    <w:rsid w:val="008A4AE2"/>
    <w:rsid w:val="008A790C"/>
    <w:rsid w:val="008A7E2C"/>
    <w:rsid w:val="008A7F14"/>
    <w:rsid w:val="008B1E47"/>
    <w:rsid w:val="008B23AA"/>
    <w:rsid w:val="008B689B"/>
    <w:rsid w:val="008B7833"/>
    <w:rsid w:val="008C05B1"/>
    <w:rsid w:val="008C3DE7"/>
    <w:rsid w:val="008C4469"/>
    <w:rsid w:val="008C5E0E"/>
    <w:rsid w:val="008C6CEC"/>
    <w:rsid w:val="008D16E2"/>
    <w:rsid w:val="008D285F"/>
    <w:rsid w:val="008D4758"/>
    <w:rsid w:val="008D4DAA"/>
    <w:rsid w:val="008D511D"/>
    <w:rsid w:val="008D6346"/>
    <w:rsid w:val="008D730D"/>
    <w:rsid w:val="008E1919"/>
    <w:rsid w:val="008E1971"/>
    <w:rsid w:val="008E60AC"/>
    <w:rsid w:val="008E75B1"/>
    <w:rsid w:val="008F1BEB"/>
    <w:rsid w:val="008F252A"/>
    <w:rsid w:val="008F2854"/>
    <w:rsid w:val="008F29ED"/>
    <w:rsid w:val="008F2B93"/>
    <w:rsid w:val="008F35A9"/>
    <w:rsid w:val="008F481A"/>
    <w:rsid w:val="008F5EEE"/>
    <w:rsid w:val="009029CA"/>
    <w:rsid w:val="00902ACE"/>
    <w:rsid w:val="00905995"/>
    <w:rsid w:val="0091026C"/>
    <w:rsid w:val="009125D4"/>
    <w:rsid w:val="00913778"/>
    <w:rsid w:val="00914270"/>
    <w:rsid w:val="009145D8"/>
    <w:rsid w:val="0091752C"/>
    <w:rsid w:val="0091758A"/>
    <w:rsid w:val="0091795C"/>
    <w:rsid w:val="0092096C"/>
    <w:rsid w:val="00920FB3"/>
    <w:rsid w:val="00922B7C"/>
    <w:rsid w:val="00924CCB"/>
    <w:rsid w:val="0092720F"/>
    <w:rsid w:val="0092769E"/>
    <w:rsid w:val="009321D5"/>
    <w:rsid w:val="009346D8"/>
    <w:rsid w:val="00935998"/>
    <w:rsid w:val="00935F0F"/>
    <w:rsid w:val="00936BFA"/>
    <w:rsid w:val="00940E8C"/>
    <w:rsid w:val="0094136C"/>
    <w:rsid w:val="00941B62"/>
    <w:rsid w:val="00941C84"/>
    <w:rsid w:val="0094296C"/>
    <w:rsid w:val="009460DA"/>
    <w:rsid w:val="00952328"/>
    <w:rsid w:val="009527A5"/>
    <w:rsid w:val="00954C82"/>
    <w:rsid w:val="00954D24"/>
    <w:rsid w:val="00963499"/>
    <w:rsid w:val="00963602"/>
    <w:rsid w:val="00965F9D"/>
    <w:rsid w:val="00966941"/>
    <w:rsid w:val="0097234C"/>
    <w:rsid w:val="0097574C"/>
    <w:rsid w:val="0097712B"/>
    <w:rsid w:val="00977A9B"/>
    <w:rsid w:val="00983097"/>
    <w:rsid w:val="00983476"/>
    <w:rsid w:val="00983EAA"/>
    <w:rsid w:val="00985ED6"/>
    <w:rsid w:val="00986384"/>
    <w:rsid w:val="00987B31"/>
    <w:rsid w:val="00990652"/>
    <w:rsid w:val="009907ED"/>
    <w:rsid w:val="00990E3C"/>
    <w:rsid w:val="009932EE"/>
    <w:rsid w:val="009936C5"/>
    <w:rsid w:val="0099438A"/>
    <w:rsid w:val="009972FA"/>
    <w:rsid w:val="009A34B2"/>
    <w:rsid w:val="009A5CA1"/>
    <w:rsid w:val="009B33C2"/>
    <w:rsid w:val="009B582D"/>
    <w:rsid w:val="009C27BD"/>
    <w:rsid w:val="009C33E6"/>
    <w:rsid w:val="009C3AC8"/>
    <w:rsid w:val="009C3DDD"/>
    <w:rsid w:val="009C3F87"/>
    <w:rsid w:val="009C417D"/>
    <w:rsid w:val="009C46D6"/>
    <w:rsid w:val="009C495C"/>
    <w:rsid w:val="009C522C"/>
    <w:rsid w:val="009C55A1"/>
    <w:rsid w:val="009D0C5C"/>
    <w:rsid w:val="009D20D6"/>
    <w:rsid w:val="009D4433"/>
    <w:rsid w:val="009D6F4D"/>
    <w:rsid w:val="009D7F9D"/>
    <w:rsid w:val="009E2A05"/>
    <w:rsid w:val="009E3C30"/>
    <w:rsid w:val="009E42D3"/>
    <w:rsid w:val="009E504B"/>
    <w:rsid w:val="009E650C"/>
    <w:rsid w:val="009E6CC0"/>
    <w:rsid w:val="009E6CC7"/>
    <w:rsid w:val="009E6D2A"/>
    <w:rsid w:val="009E7930"/>
    <w:rsid w:val="009F012B"/>
    <w:rsid w:val="009F365B"/>
    <w:rsid w:val="009F73EE"/>
    <w:rsid w:val="00A00DD0"/>
    <w:rsid w:val="00A026DD"/>
    <w:rsid w:val="00A03072"/>
    <w:rsid w:val="00A040C6"/>
    <w:rsid w:val="00A04221"/>
    <w:rsid w:val="00A04615"/>
    <w:rsid w:val="00A04890"/>
    <w:rsid w:val="00A16FAF"/>
    <w:rsid w:val="00A24C90"/>
    <w:rsid w:val="00A25707"/>
    <w:rsid w:val="00A25AE4"/>
    <w:rsid w:val="00A26256"/>
    <w:rsid w:val="00A279F4"/>
    <w:rsid w:val="00A321BF"/>
    <w:rsid w:val="00A324BD"/>
    <w:rsid w:val="00A345CB"/>
    <w:rsid w:val="00A37A74"/>
    <w:rsid w:val="00A37E30"/>
    <w:rsid w:val="00A43E2C"/>
    <w:rsid w:val="00A46BE2"/>
    <w:rsid w:val="00A46ED1"/>
    <w:rsid w:val="00A5009A"/>
    <w:rsid w:val="00A50306"/>
    <w:rsid w:val="00A50772"/>
    <w:rsid w:val="00A508F0"/>
    <w:rsid w:val="00A50E4F"/>
    <w:rsid w:val="00A51407"/>
    <w:rsid w:val="00A52030"/>
    <w:rsid w:val="00A5691B"/>
    <w:rsid w:val="00A61525"/>
    <w:rsid w:val="00A63CFC"/>
    <w:rsid w:val="00A671FF"/>
    <w:rsid w:val="00A71A4A"/>
    <w:rsid w:val="00A732DE"/>
    <w:rsid w:val="00A73AAF"/>
    <w:rsid w:val="00A7728F"/>
    <w:rsid w:val="00A852F6"/>
    <w:rsid w:val="00A906C1"/>
    <w:rsid w:val="00A91BB2"/>
    <w:rsid w:val="00A959E9"/>
    <w:rsid w:val="00A96642"/>
    <w:rsid w:val="00AA6215"/>
    <w:rsid w:val="00AB0931"/>
    <w:rsid w:val="00AB3106"/>
    <w:rsid w:val="00AB3AC5"/>
    <w:rsid w:val="00AB5CF0"/>
    <w:rsid w:val="00AB6125"/>
    <w:rsid w:val="00AB6FC4"/>
    <w:rsid w:val="00AC15DF"/>
    <w:rsid w:val="00AC18EC"/>
    <w:rsid w:val="00AC4BFE"/>
    <w:rsid w:val="00AC4EE2"/>
    <w:rsid w:val="00AC55E1"/>
    <w:rsid w:val="00AC5D4E"/>
    <w:rsid w:val="00AC6298"/>
    <w:rsid w:val="00AC65AA"/>
    <w:rsid w:val="00AC7134"/>
    <w:rsid w:val="00AD00F7"/>
    <w:rsid w:val="00AD0E4F"/>
    <w:rsid w:val="00AD26C8"/>
    <w:rsid w:val="00AD3327"/>
    <w:rsid w:val="00AD3754"/>
    <w:rsid w:val="00AD3E13"/>
    <w:rsid w:val="00AD50BE"/>
    <w:rsid w:val="00AD6A23"/>
    <w:rsid w:val="00AD7616"/>
    <w:rsid w:val="00AE034D"/>
    <w:rsid w:val="00AE07C6"/>
    <w:rsid w:val="00AF0DD4"/>
    <w:rsid w:val="00AF0F61"/>
    <w:rsid w:val="00AF1B59"/>
    <w:rsid w:val="00AF2898"/>
    <w:rsid w:val="00AF345A"/>
    <w:rsid w:val="00AF3B86"/>
    <w:rsid w:val="00AF3C57"/>
    <w:rsid w:val="00AF5DF1"/>
    <w:rsid w:val="00B0123C"/>
    <w:rsid w:val="00B06BA2"/>
    <w:rsid w:val="00B071C7"/>
    <w:rsid w:val="00B07567"/>
    <w:rsid w:val="00B125C3"/>
    <w:rsid w:val="00B14727"/>
    <w:rsid w:val="00B15029"/>
    <w:rsid w:val="00B15403"/>
    <w:rsid w:val="00B20F3B"/>
    <w:rsid w:val="00B22130"/>
    <w:rsid w:val="00B22BE8"/>
    <w:rsid w:val="00B22D9E"/>
    <w:rsid w:val="00B23223"/>
    <w:rsid w:val="00B263C1"/>
    <w:rsid w:val="00B27402"/>
    <w:rsid w:val="00B274CF"/>
    <w:rsid w:val="00B27F8D"/>
    <w:rsid w:val="00B30FBB"/>
    <w:rsid w:val="00B32FAE"/>
    <w:rsid w:val="00B33775"/>
    <w:rsid w:val="00B345D7"/>
    <w:rsid w:val="00B42375"/>
    <w:rsid w:val="00B45CAE"/>
    <w:rsid w:val="00B46BC0"/>
    <w:rsid w:val="00B4727B"/>
    <w:rsid w:val="00B47798"/>
    <w:rsid w:val="00B47F04"/>
    <w:rsid w:val="00B62057"/>
    <w:rsid w:val="00B627D4"/>
    <w:rsid w:val="00B64214"/>
    <w:rsid w:val="00B65502"/>
    <w:rsid w:val="00B65ABB"/>
    <w:rsid w:val="00B72027"/>
    <w:rsid w:val="00B740C3"/>
    <w:rsid w:val="00B74456"/>
    <w:rsid w:val="00B75139"/>
    <w:rsid w:val="00B758EE"/>
    <w:rsid w:val="00B77D36"/>
    <w:rsid w:val="00B85CEA"/>
    <w:rsid w:val="00B87631"/>
    <w:rsid w:val="00B87EC4"/>
    <w:rsid w:val="00B90376"/>
    <w:rsid w:val="00B90529"/>
    <w:rsid w:val="00B92A7E"/>
    <w:rsid w:val="00B9565A"/>
    <w:rsid w:val="00B97429"/>
    <w:rsid w:val="00BA08DF"/>
    <w:rsid w:val="00BA0A3F"/>
    <w:rsid w:val="00BA160D"/>
    <w:rsid w:val="00BA19FF"/>
    <w:rsid w:val="00BA3A63"/>
    <w:rsid w:val="00BA479D"/>
    <w:rsid w:val="00BB12A4"/>
    <w:rsid w:val="00BB16FC"/>
    <w:rsid w:val="00BB1ACC"/>
    <w:rsid w:val="00BB2641"/>
    <w:rsid w:val="00BB358E"/>
    <w:rsid w:val="00BB3FA6"/>
    <w:rsid w:val="00BB5EA0"/>
    <w:rsid w:val="00BB65A5"/>
    <w:rsid w:val="00BB6E6C"/>
    <w:rsid w:val="00BC3945"/>
    <w:rsid w:val="00BC722A"/>
    <w:rsid w:val="00BD13C1"/>
    <w:rsid w:val="00BD15E6"/>
    <w:rsid w:val="00BD1B83"/>
    <w:rsid w:val="00BD1FBC"/>
    <w:rsid w:val="00BD26A3"/>
    <w:rsid w:val="00BD397F"/>
    <w:rsid w:val="00BD4F12"/>
    <w:rsid w:val="00BD771C"/>
    <w:rsid w:val="00BE59EC"/>
    <w:rsid w:val="00BE7220"/>
    <w:rsid w:val="00BF1A24"/>
    <w:rsid w:val="00BF24DA"/>
    <w:rsid w:val="00BF5ACD"/>
    <w:rsid w:val="00C02049"/>
    <w:rsid w:val="00C03DF9"/>
    <w:rsid w:val="00C05A89"/>
    <w:rsid w:val="00C10F7D"/>
    <w:rsid w:val="00C11361"/>
    <w:rsid w:val="00C114D8"/>
    <w:rsid w:val="00C1347C"/>
    <w:rsid w:val="00C14510"/>
    <w:rsid w:val="00C14F63"/>
    <w:rsid w:val="00C15743"/>
    <w:rsid w:val="00C16FB7"/>
    <w:rsid w:val="00C20A35"/>
    <w:rsid w:val="00C21304"/>
    <w:rsid w:val="00C21E0D"/>
    <w:rsid w:val="00C21F6D"/>
    <w:rsid w:val="00C2361D"/>
    <w:rsid w:val="00C23894"/>
    <w:rsid w:val="00C23BDD"/>
    <w:rsid w:val="00C26255"/>
    <w:rsid w:val="00C3021F"/>
    <w:rsid w:val="00C3145A"/>
    <w:rsid w:val="00C31624"/>
    <w:rsid w:val="00C3171A"/>
    <w:rsid w:val="00C326B5"/>
    <w:rsid w:val="00C3396E"/>
    <w:rsid w:val="00C34CBA"/>
    <w:rsid w:val="00C34EA8"/>
    <w:rsid w:val="00C43C66"/>
    <w:rsid w:val="00C443E3"/>
    <w:rsid w:val="00C44C32"/>
    <w:rsid w:val="00C4676C"/>
    <w:rsid w:val="00C47639"/>
    <w:rsid w:val="00C52279"/>
    <w:rsid w:val="00C54D38"/>
    <w:rsid w:val="00C606B8"/>
    <w:rsid w:val="00C60907"/>
    <w:rsid w:val="00C60F82"/>
    <w:rsid w:val="00C66270"/>
    <w:rsid w:val="00C7108E"/>
    <w:rsid w:val="00C72E0F"/>
    <w:rsid w:val="00C768F7"/>
    <w:rsid w:val="00C76AB3"/>
    <w:rsid w:val="00C8286B"/>
    <w:rsid w:val="00C869AF"/>
    <w:rsid w:val="00C87EE0"/>
    <w:rsid w:val="00C90474"/>
    <w:rsid w:val="00C91935"/>
    <w:rsid w:val="00C92AEB"/>
    <w:rsid w:val="00C963B5"/>
    <w:rsid w:val="00CA0294"/>
    <w:rsid w:val="00CA1077"/>
    <w:rsid w:val="00CA20AA"/>
    <w:rsid w:val="00CA420D"/>
    <w:rsid w:val="00CA4822"/>
    <w:rsid w:val="00CA4C0B"/>
    <w:rsid w:val="00CA57D2"/>
    <w:rsid w:val="00CA5FFB"/>
    <w:rsid w:val="00CA79C4"/>
    <w:rsid w:val="00CA7ACA"/>
    <w:rsid w:val="00CB0181"/>
    <w:rsid w:val="00CB3530"/>
    <w:rsid w:val="00CB3B57"/>
    <w:rsid w:val="00CB5181"/>
    <w:rsid w:val="00CB558C"/>
    <w:rsid w:val="00CB5A32"/>
    <w:rsid w:val="00CC0061"/>
    <w:rsid w:val="00CC549C"/>
    <w:rsid w:val="00CC7F06"/>
    <w:rsid w:val="00CD0473"/>
    <w:rsid w:val="00CD1AF3"/>
    <w:rsid w:val="00CD26FF"/>
    <w:rsid w:val="00CD2F8C"/>
    <w:rsid w:val="00CD683C"/>
    <w:rsid w:val="00CE1FE1"/>
    <w:rsid w:val="00CE3380"/>
    <w:rsid w:val="00CE4396"/>
    <w:rsid w:val="00CE51C5"/>
    <w:rsid w:val="00CE66DF"/>
    <w:rsid w:val="00CE6EC3"/>
    <w:rsid w:val="00CE73BA"/>
    <w:rsid w:val="00CE7963"/>
    <w:rsid w:val="00CE7C27"/>
    <w:rsid w:val="00CF28C7"/>
    <w:rsid w:val="00CF3E82"/>
    <w:rsid w:val="00CF5D39"/>
    <w:rsid w:val="00CF5DD8"/>
    <w:rsid w:val="00CF7FA0"/>
    <w:rsid w:val="00D00378"/>
    <w:rsid w:val="00D07592"/>
    <w:rsid w:val="00D1299B"/>
    <w:rsid w:val="00D15595"/>
    <w:rsid w:val="00D16120"/>
    <w:rsid w:val="00D2282B"/>
    <w:rsid w:val="00D23D10"/>
    <w:rsid w:val="00D27B81"/>
    <w:rsid w:val="00D30293"/>
    <w:rsid w:val="00D33947"/>
    <w:rsid w:val="00D3470D"/>
    <w:rsid w:val="00D34A77"/>
    <w:rsid w:val="00D40F84"/>
    <w:rsid w:val="00D43E87"/>
    <w:rsid w:val="00D44A87"/>
    <w:rsid w:val="00D470D2"/>
    <w:rsid w:val="00D477EB"/>
    <w:rsid w:val="00D52671"/>
    <w:rsid w:val="00D53264"/>
    <w:rsid w:val="00D54004"/>
    <w:rsid w:val="00D55578"/>
    <w:rsid w:val="00D5788C"/>
    <w:rsid w:val="00D57C3A"/>
    <w:rsid w:val="00D620BF"/>
    <w:rsid w:val="00D63031"/>
    <w:rsid w:val="00D64C8F"/>
    <w:rsid w:val="00D65C74"/>
    <w:rsid w:val="00D713E0"/>
    <w:rsid w:val="00D73000"/>
    <w:rsid w:val="00D76127"/>
    <w:rsid w:val="00D8106C"/>
    <w:rsid w:val="00D81CA5"/>
    <w:rsid w:val="00D8242D"/>
    <w:rsid w:val="00D843C6"/>
    <w:rsid w:val="00D84625"/>
    <w:rsid w:val="00D87958"/>
    <w:rsid w:val="00D942B6"/>
    <w:rsid w:val="00D95B4E"/>
    <w:rsid w:val="00D96443"/>
    <w:rsid w:val="00DA1938"/>
    <w:rsid w:val="00DA4BD4"/>
    <w:rsid w:val="00DA5928"/>
    <w:rsid w:val="00DA5E32"/>
    <w:rsid w:val="00DA7244"/>
    <w:rsid w:val="00DB0FE0"/>
    <w:rsid w:val="00DB12B0"/>
    <w:rsid w:val="00DB27A3"/>
    <w:rsid w:val="00DB3ACC"/>
    <w:rsid w:val="00DB4373"/>
    <w:rsid w:val="00DB6CCF"/>
    <w:rsid w:val="00DB7113"/>
    <w:rsid w:val="00DB7539"/>
    <w:rsid w:val="00DB7EC1"/>
    <w:rsid w:val="00DC1FE3"/>
    <w:rsid w:val="00DC4C80"/>
    <w:rsid w:val="00DC4D34"/>
    <w:rsid w:val="00DC50E0"/>
    <w:rsid w:val="00DC575F"/>
    <w:rsid w:val="00DC5EA9"/>
    <w:rsid w:val="00DD469F"/>
    <w:rsid w:val="00DE0588"/>
    <w:rsid w:val="00DE3A14"/>
    <w:rsid w:val="00DE488F"/>
    <w:rsid w:val="00DE4996"/>
    <w:rsid w:val="00DE5F30"/>
    <w:rsid w:val="00DF0534"/>
    <w:rsid w:val="00DF2B69"/>
    <w:rsid w:val="00DF2BDE"/>
    <w:rsid w:val="00DF65F3"/>
    <w:rsid w:val="00DF71C5"/>
    <w:rsid w:val="00E013AE"/>
    <w:rsid w:val="00E04684"/>
    <w:rsid w:val="00E06473"/>
    <w:rsid w:val="00E11A16"/>
    <w:rsid w:val="00E11DEC"/>
    <w:rsid w:val="00E13F46"/>
    <w:rsid w:val="00E16B88"/>
    <w:rsid w:val="00E20995"/>
    <w:rsid w:val="00E20E79"/>
    <w:rsid w:val="00E2295C"/>
    <w:rsid w:val="00E2464B"/>
    <w:rsid w:val="00E25D28"/>
    <w:rsid w:val="00E26B56"/>
    <w:rsid w:val="00E325D0"/>
    <w:rsid w:val="00E33457"/>
    <w:rsid w:val="00E355BF"/>
    <w:rsid w:val="00E36B26"/>
    <w:rsid w:val="00E3777F"/>
    <w:rsid w:val="00E42434"/>
    <w:rsid w:val="00E55997"/>
    <w:rsid w:val="00E56AAE"/>
    <w:rsid w:val="00E56B77"/>
    <w:rsid w:val="00E603C7"/>
    <w:rsid w:val="00E621D1"/>
    <w:rsid w:val="00E728F2"/>
    <w:rsid w:val="00E734DF"/>
    <w:rsid w:val="00E73BF2"/>
    <w:rsid w:val="00E73DC9"/>
    <w:rsid w:val="00E76087"/>
    <w:rsid w:val="00E76C6B"/>
    <w:rsid w:val="00E833F7"/>
    <w:rsid w:val="00E8749D"/>
    <w:rsid w:val="00E87B6A"/>
    <w:rsid w:val="00E90304"/>
    <w:rsid w:val="00E90F0D"/>
    <w:rsid w:val="00E9137B"/>
    <w:rsid w:val="00E94964"/>
    <w:rsid w:val="00E97F1D"/>
    <w:rsid w:val="00EA2316"/>
    <w:rsid w:val="00EA35FD"/>
    <w:rsid w:val="00EA6386"/>
    <w:rsid w:val="00EA6A5B"/>
    <w:rsid w:val="00EB3920"/>
    <w:rsid w:val="00EB48C8"/>
    <w:rsid w:val="00EB4932"/>
    <w:rsid w:val="00EB630B"/>
    <w:rsid w:val="00EB6BC4"/>
    <w:rsid w:val="00EC014A"/>
    <w:rsid w:val="00EC04FE"/>
    <w:rsid w:val="00EC1680"/>
    <w:rsid w:val="00EC3A12"/>
    <w:rsid w:val="00EC569F"/>
    <w:rsid w:val="00EC73FD"/>
    <w:rsid w:val="00EC79FB"/>
    <w:rsid w:val="00ED08BB"/>
    <w:rsid w:val="00ED2C72"/>
    <w:rsid w:val="00ED2EB4"/>
    <w:rsid w:val="00ED40A4"/>
    <w:rsid w:val="00ED5DEE"/>
    <w:rsid w:val="00ED6CEE"/>
    <w:rsid w:val="00EE3AC9"/>
    <w:rsid w:val="00EE4F03"/>
    <w:rsid w:val="00EE56EB"/>
    <w:rsid w:val="00EF11C3"/>
    <w:rsid w:val="00EF1F31"/>
    <w:rsid w:val="00EF31EF"/>
    <w:rsid w:val="00F07829"/>
    <w:rsid w:val="00F07BF8"/>
    <w:rsid w:val="00F1308B"/>
    <w:rsid w:val="00F131F3"/>
    <w:rsid w:val="00F17EF5"/>
    <w:rsid w:val="00F24A1D"/>
    <w:rsid w:val="00F268E0"/>
    <w:rsid w:val="00F27B4A"/>
    <w:rsid w:val="00F312B8"/>
    <w:rsid w:val="00F31A4E"/>
    <w:rsid w:val="00F34C8A"/>
    <w:rsid w:val="00F35A8B"/>
    <w:rsid w:val="00F35B91"/>
    <w:rsid w:val="00F4029F"/>
    <w:rsid w:val="00F40325"/>
    <w:rsid w:val="00F41FBD"/>
    <w:rsid w:val="00F427FE"/>
    <w:rsid w:val="00F43A7B"/>
    <w:rsid w:val="00F4733B"/>
    <w:rsid w:val="00F51054"/>
    <w:rsid w:val="00F537F8"/>
    <w:rsid w:val="00F53EAE"/>
    <w:rsid w:val="00F54FFB"/>
    <w:rsid w:val="00F56B0D"/>
    <w:rsid w:val="00F62259"/>
    <w:rsid w:val="00F64349"/>
    <w:rsid w:val="00F6674A"/>
    <w:rsid w:val="00F67D8A"/>
    <w:rsid w:val="00F7436A"/>
    <w:rsid w:val="00F7507B"/>
    <w:rsid w:val="00F7622A"/>
    <w:rsid w:val="00F779F0"/>
    <w:rsid w:val="00F82FF2"/>
    <w:rsid w:val="00F83346"/>
    <w:rsid w:val="00F85E91"/>
    <w:rsid w:val="00F86BC6"/>
    <w:rsid w:val="00F9110B"/>
    <w:rsid w:val="00F91C06"/>
    <w:rsid w:val="00F926AC"/>
    <w:rsid w:val="00F92B3B"/>
    <w:rsid w:val="00FA115D"/>
    <w:rsid w:val="00FA33AE"/>
    <w:rsid w:val="00FA5886"/>
    <w:rsid w:val="00FB29CE"/>
    <w:rsid w:val="00FB39CA"/>
    <w:rsid w:val="00FB52CE"/>
    <w:rsid w:val="00FC3DB6"/>
    <w:rsid w:val="00FC44DF"/>
    <w:rsid w:val="00FC475F"/>
    <w:rsid w:val="00FC7585"/>
    <w:rsid w:val="00FD2FC4"/>
    <w:rsid w:val="00FD3B94"/>
    <w:rsid w:val="00FE056F"/>
    <w:rsid w:val="00FE3FC1"/>
    <w:rsid w:val="00FE6A08"/>
    <w:rsid w:val="00FF24BE"/>
    <w:rsid w:val="00FF2584"/>
    <w:rsid w:val="00FF365C"/>
    <w:rsid w:val="00FF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CC3F28D-17D7-40BD-9421-BF3E1B97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F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65F3"/>
    <w:pPr>
      <w:jc w:val="center"/>
    </w:pPr>
    <w:rPr>
      <w:b/>
      <w:szCs w:val="20"/>
    </w:rPr>
  </w:style>
  <w:style w:type="paragraph" w:styleId="Header">
    <w:name w:val="header"/>
    <w:basedOn w:val="Normal"/>
    <w:rsid w:val="00875FF6"/>
    <w:pPr>
      <w:tabs>
        <w:tab w:val="center" w:pos="4153"/>
        <w:tab w:val="right" w:pos="8306"/>
      </w:tabs>
    </w:pPr>
  </w:style>
  <w:style w:type="paragraph" w:styleId="Footer">
    <w:name w:val="footer"/>
    <w:basedOn w:val="Normal"/>
    <w:rsid w:val="00875FF6"/>
    <w:pPr>
      <w:tabs>
        <w:tab w:val="center" w:pos="4153"/>
        <w:tab w:val="right" w:pos="8306"/>
      </w:tabs>
    </w:pPr>
  </w:style>
  <w:style w:type="character" w:styleId="PageNumber">
    <w:name w:val="page number"/>
    <w:basedOn w:val="DefaultParagraphFont"/>
    <w:rsid w:val="00DA4BD4"/>
  </w:style>
  <w:style w:type="table" w:styleId="TableGrid">
    <w:name w:val="Table Grid"/>
    <w:basedOn w:val="TableNormal"/>
    <w:rsid w:val="0097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4469"/>
    <w:rPr>
      <w:color w:val="0000FF"/>
      <w:u w:val="single"/>
    </w:rPr>
  </w:style>
  <w:style w:type="paragraph" w:styleId="BodyText">
    <w:name w:val="Body Text"/>
    <w:basedOn w:val="Normal"/>
    <w:rsid w:val="003750BF"/>
    <w:rPr>
      <w:rFonts w:ascii="Arial" w:hAnsi="Arial"/>
      <w:szCs w:val="20"/>
    </w:rPr>
  </w:style>
  <w:style w:type="paragraph" w:styleId="ListParagraph">
    <w:name w:val="List Paragraph"/>
    <w:basedOn w:val="Normal"/>
    <w:uiPriority w:val="34"/>
    <w:qFormat/>
    <w:rsid w:val="00862526"/>
    <w:pPr>
      <w:ind w:left="720"/>
    </w:pPr>
  </w:style>
  <w:style w:type="paragraph" w:styleId="BalloonText">
    <w:name w:val="Balloon Text"/>
    <w:basedOn w:val="Normal"/>
    <w:link w:val="BalloonTextChar"/>
    <w:rsid w:val="00A321BF"/>
    <w:rPr>
      <w:rFonts w:ascii="Segoe UI" w:hAnsi="Segoe UI" w:cs="Segoe UI"/>
      <w:sz w:val="18"/>
      <w:szCs w:val="18"/>
    </w:rPr>
  </w:style>
  <w:style w:type="character" w:customStyle="1" w:styleId="BalloonTextChar">
    <w:name w:val="Balloon Text Char"/>
    <w:link w:val="BalloonText"/>
    <w:rsid w:val="00A321BF"/>
    <w:rPr>
      <w:rFonts w:ascii="Segoe UI" w:hAnsi="Segoe UI" w:cs="Segoe UI"/>
      <w:sz w:val="18"/>
      <w:szCs w:val="18"/>
      <w:lang w:eastAsia="en-US"/>
    </w:rPr>
  </w:style>
  <w:style w:type="paragraph" w:styleId="Subtitle">
    <w:name w:val="Subtitle"/>
    <w:basedOn w:val="Normal"/>
    <w:next w:val="Normal"/>
    <w:link w:val="SubtitleChar"/>
    <w:qFormat/>
    <w:rsid w:val="00BD1FBC"/>
    <w:pPr>
      <w:spacing w:after="60"/>
      <w:jc w:val="center"/>
      <w:outlineLvl w:val="1"/>
    </w:pPr>
    <w:rPr>
      <w:rFonts w:ascii="Calibri Light" w:hAnsi="Calibri Light"/>
    </w:rPr>
  </w:style>
  <w:style w:type="character" w:customStyle="1" w:styleId="SubtitleChar">
    <w:name w:val="Subtitle Char"/>
    <w:link w:val="Subtitle"/>
    <w:rsid w:val="00BD1FBC"/>
    <w:rPr>
      <w:rFonts w:ascii="Calibri Light" w:eastAsia="Times New Roman" w:hAnsi="Calibri Light"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4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308B-43BB-48BB-B662-E91182C4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2270</Words>
  <Characters>12494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SOUTH WALES FIRE &amp; RESCUE AUTHORITY</vt:lpstr>
    </vt:vector>
  </TitlesOfParts>
  <Company>ICT Department</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WALES FIRE &amp; RESCUE AUTHORITY</dc:title>
  <dc:subject/>
  <dc:creator>Administrator</dc:creator>
  <cp:keywords/>
  <dc:description/>
  <cp:lastModifiedBy>Clifford, Hannah</cp:lastModifiedBy>
  <cp:revision>2</cp:revision>
  <cp:lastPrinted>2019-09-19T13:11:00Z</cp:lastPrinted>
  <dcterms:created xsi:type="dcterms:W3CDTF">2019-12-23T16:06:00Z</dcterms:created>
  <dcterms:modified xsi:type="dcterms:W3CDTF">2019-12-23T16:06:00Z</dcterms:modified>
</cp:coreProperties>
</file>